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9F5" w:rsidRDefault="007939F5">
      <w:pPr>
        <w:adjustRightInd/>
        <w:spacing w:line="486" w:lineRule="exact"/>
        <w:jc w:val="center"/>
        <w:rPr>
          <w:rFonts w:hAnsi="Times New Roman" w:cs="Times New Roman"/>
          <w:spacing w:val="4"/>
        </w:rPr>
      </w:pPr>
      <w:r>
        <w:rPr>
          <w:rFonts w:hint="eastAsia"/>
          <w:spacing w:val="2"/>
          <w:sz w:val="40"/>
          <w:szCs w:val="40"/>
        </w:rPr>
        <w:t>クラブ・サークル</w:t>
      </w:r>
      <w:r w:rsidR="000D4F33">
        <w:rPr>
          <w:rFonts w:hint="eastAsia"/>
          <w:spacing w:val="2"/>
          <w:sz w:val="40"/>
          <w:szCs w:val="40"/>
        </w:rPr>
        <w:t>代表者</w:t>
      </w:r>
      <w:r>
        <w:rPr>
          <w:rFonts w:hint="eastAsia"/>
          <w:spacing w:val="2"/>
          <w:sz w:val="40"/>
          <w:szCs w:val="40"/>
        </w:rPr>
        <w:t>指針</w:t>
      </w:r>
    </w:p>
    <w:p w:rsidR="007939F5" w:rsidRDefault="007939F5">
      <w:pPr>
        <w:adjustRightInd/>
        <w:jc w:val="center"/>
        <w:rPr>
          <w:rFonts w:hAnsi="Times New Roman" w:cs="Times New Roman"/>
          <w:spacing w:val="4"/>
        </w:rPr>
      </w:pPr>
    </w:p>
    <w:p w:rsidR="007939F5" w:rsidRDefault="007939F5">
      <w:pPr>
        <w:adjustRightInd/>
        <w:rPr>
          <w:rFonts w:hAnsi="Times New Roman" w:cs="Times New Roman"/>
          <w:spacing w:val="4"/>
        </w:rPr>
      </w:pPr>
    </w:p>
    <w:p w:rsidR="004D44B9" w:rsidRDefault="004D44B9">
      <w:pPr>
        <w:adjustRightInd/>
        <w:rPr>
          <w:rFonts w:hAnsi="Times New Roman" w:cs="Times New Roman"/>
          <w:spacing w:val="4"/>
        </w:rPr>
      </w:pPr>
    </w:p>
    <w:p w:rsidR="004D44B9" w:rsidRDefault="004D44B9">
      <w:pPr>
        <w:adjustRightInd/>
        <w:rPr>
          <w:rFonts w:hAnsi="Times New Roman" w:cs="Times New Roman"/>
          <w:spacing w:val="4"/>
        </w:rPr>
      </w:pPr>
    </w:p>
    <w:p w:rsidR="007939F5" w:rsidRDefault="007939F5">
      <w:pPr>
        <w:adjustRightInd/>
        <w:spacing w:line="366" w:lineRule="exact"/>
        <w:rPr>
          <w:sz w:val="28"/>
          <w:szCs w:val="28"/>
        </w:rPr>
      </w:pPr>
      <w:r>
        <w:rPr>
          <w:rFonts w:hint="eastAsia"/>
          <w:sz w:val="28"/>
          <w:szCs w:val="28"/>
        </w:rPr>
        <w:t xml:space="preserve">　この指針は、</w:t>
      </w:r>
      <w:r w:rsidR="000D4F33">
        <w:rPr>
          <w:rFonts w:hint="eastAsia"/>
          <w:sz w:val="28"/>
          <w:szCs w:val="28"/>
        </w:rPr>
        <w:t>クラブ・サークルの代表者（主将、部長、サークル長等）が</w:t>
      </w:r>
      <w:r>
        <w:rPr>
          <w:rFonts w:hint="eastAsia"/>
          <w:sz w:val="28"/>
          <w:szCs w:val="28"/>
        </w:rPr>
        <w:t>最低限</w:t>
      </w:r>
      <w:r w:rsidR="000D4F33">
        <w:rPr>
          <w:rFonts w:hint="eastAsia"/>
          <w:sz w:val="28"/>
          <w:szCs w:val="28"/>
        </w:rPr>
        <w:t>留意</w:t>
      </w:r>
      <w:r>
        <w:rPr>
          <w:rFonts w:hint="eastAsia"/>
          <w:sz w:val="28"/>
          <w:szCs w:val="28"/>
        </w:rPr>
        <w:t>すべき事項等を</w:t>
      </w:r>
      <w:r w:rsidR="000D4F33">
        <w:rPr>
          <w:rFonts w:hint="eastAsia"/>
          <w:sz w:val="28"/>
          <w:szCs w:val="28"/>
        </w:rPr>
        <w:t>示す</w:t>
      </w:r>
      <w:r>
        <w:rPr>
          <w:rFonts w:hint="eastAsia"/>
          <w:sz w:val="28"/>
          <w:szCs w:val="28"/>
        </w:rPr>
        <w:t>ものです。</w:t>
      </w:r>
      <w:r w:rsidR="000D4F33">
        <w:rPr>
          <w:rFonts w:hint="eastAsia"/>
          <w:sz w:val="28"/>
          <w:szCs w:val="28"/>
        </w:rPr>
        <w:t>内容をよく読んで、必要な</w:t>
      </w:r>
      <w:r w:rsidR="00946CF1">
        <w:rPr>
          <w:rFonts w:hint="eastAsia"/>
          <w:sz w:val="28"/>
          <w:szCs w:val="28"/>
        </w:rPr>
        <w:t>対応を認識し、しっかりと</w:t>
      </w:r>
      <w:r w:rsidR="000D4F33">
        <w:rPr>
          <w:rFonts w:hint="eastAsia"/>
          <w:sz w:val="28"/>
          <w:szCs w:val="28"/>
        </w:rPr>
        <w:t>実施するようにしてください。</w:t>
      </w:r>
    </w:p>
    <w:p w:rsidR="0047437A" w:rsidRDefault="0047437A">
      <w:pPr>
        <w:adjustRightInd/>
        <w:spacing w:line="366" w:lineRule="exact"/>
        <w:rPr>
          <w:rFonts w:hAnsi="Times New Roman" w:cs="Times New Roman"/>
          <w:spacing w:val="4"/>
        </w:rPr>
      </w:pPr>
    </w:p>
    <w:p w:rsidR="00946CF1" w:rsidRDefault="00946CF1">
      <w:pPr>
        <w:adjustRightInd/>
        <w:spacing w:line="366" w:lineRule="exact"/>
        <w:rPr>
          <w:rFonts w:hAnsi="Times New Roman" w:cs="Times New Roman"/>
          <w:spacing w:val="4"/>
        </w:rPr>
      </w:pPr>
    </w:p>
    <w:p w:rsidR="007939F5" w:rsidRDefault="000D4F33">
      <w:pPr>
        <w:adjustRightInd/>
        <w:spacing w:line="406" w:lineRule="exact"/>
        <w:rPr>
          <w:b/>
          <w:bCs/>
          <w:spacing w:val="2"/>
          <w:sz w:val="32"/>
          <w:szCs w:val="32"/>
        </w:rPr>
      </w:pPr>
      <w:r>
        <w:rPr>
          <w:rFonts w:hint="eastAsia"/>
          <w:b/>
          <w:bCs/>
          <w:spacing w:val="2"/>
          <w:sz w:val="32"/>
          <w:szCs w:val="32"/>
        </w:rPr>
        <w:t>①　課外活動とは</w:t>
      </w:r>
    </w:p>
    <w:p w:rsidR="007939F5" w:rsidRDefault="007939F5">
      <w:pPr>
        <w:adjustRightInd/>
        <w:rPr>
          <w:rFonts w:hAnsi="Times New Roman" w:cs="Times New Roman"/>
          <w:spacing w:val="4"/>
        </w:rPr>
      </w:pPr>
    </w:p>
    <w:p w:rsidR="000D4F33" w:rsidRDefault="007939F5">
      <w:pPr>
        <w:adjustRightInd/>
        <w:spacing w:line="366" w:lineRule="exact"/>
        <w:rPr>
          <w:sz w:val="28"/>
          <w:szCs w:val="28"/>
        </w:rPr>
      </w:pPr>
      <w:r>
        <w:rPr>
          <w:rFonts w:hint="eastAsia"/>
          <w:sz w:val="28"/>
          <w:szCs w:val="28"/>
        </w:rPr>
        <w:t xml:space="preserve">　課外活動は、学生が相互の研鑽のため、自主的・自立的に行う正課教育外の文化的、体育的集団活動で</w:t>
      </w:r>
      <w:r w:rsidR="000D4F33">
        <w:rPr>
          <w:rFonts w:hint="eastAsia"/>
          <w:sz w:val="28"/>
          <w:szCs w:val="28"/>
        </w:rPr>
        <w:t>す。学生諸君が、課外活動に参加することにより、友人や教職員との交流を通じて人間形成を行い、情操豊かな教養人として心身ともに健康な社会人に成長することが期待されています。</w:t>
      </w:r>
    </w:p>
    <w:p w:rsidR="007939F5" w:rsidRPr="004D44B9" w:rsidRDefault="000D4F33" w:rsidP="000D4F33">
      <w:pPr>
        <w:adjustRightInd/>
        <w:spacing w:line="366" w:lineRule="exact"/>
        <w:ind w:firstLineChars="100" w:firstLine="288"/>
        <w:rPr>
          <w:rFonts w:hAnsi="Times New Roman" w:cs="Times New Roman"/>
          <w:spacing w:val="4"/>
          <w:u w:val="single"/>
        </w:rPr>
      </w:pPr>
      <w:r w:rsidRPr="004D44B9">
        <w:rPr>
          <w:rFonts w:hint="eastAsia"/>
          <w:sz w:val="28"/>
          <w:szCs w:val="28"/>
          <w:u w:val="single"/>
        </w:rPr>
        <w:t>クラブ等の運営は、</w:t>
      </w:r>
      <w:r w:rsidR="007939F5" w:rsidRPr="004D44B9">
        <w:rPr>
          <w:rFonts w:hint="eastAsia"/>
          <w:sz w:val="28"/>
          <w:szCs w:val="28"/>
          <w:u w:val="single"/>
        </w:rPr>
        <w:t>学生自らの判断と責任において行</w:t>
      </w:r>
      <w:r w:rsidR="00B0183E" w:rsidRPr="004D44B9">
        <w:rPr>
          <w:rFonts w:hint="eastAsia"/>
          <w:sz w:val="28"/>
          <w:szCs w:val="28"/>
          <w:u w:val="single"/>
        </w:rPr>
        <w:t>うものですので、代表者としての役割を自覚して</w:t>
      </w:r>
      <w:r w:rsidR="004D44B9" w:rsidRPr="004D44B9">
        <w:rPr>
          <w:rFonts w:hint="eastAsia"/>
          <w:sz w:val="28"/>
          <w:szCs w:val="28"/>
          <w:u w:val="single"/>
        </w:rPr>
        <w:t>行動</w:t>
      </w:r>
      <w:r w:rsidR="00B0183E" w:rsidRPr="004D44B9">
        <w:rPr>
          <w:rFonts w:hint="eastAsia"/>
          <w:sz w:val="28"/>
          <w:szCs w:val="28"/>
          <w:u w:val="single"/>
        </w:rPr>
        <w:t>してください</w:t>
      </w:r>
      <w:r w:rsidR="007939F5" w:rsidRPr="004D44B9">
        <w:rPr>
          <w:rFonts w:hint="eastAsia"/>
          <w:sz w:val="28"/>
          <w:szCs w:val="28"/>
          <w:u w:val="single"/>
        </w:rPr>
        <w:t>。</w:t>
      </w:r>
    </w:p>
    <w:p w:rsidR="007939F5" w:rsidRDefault="007939F5">
      <w:pPr>
        <w:adjustRightInd/>
        <w:rPr>
          <w:rFonts w:hAnsi="Times New Roman" w:cs="Times New Roman"/>
          <w:spacing w:val="4"/>
        </w:rPr>
      </w:pPr>
    </w:p>
    <w:p w:rsidR="007939F5" w:rsidRDefault="007939F5">
      <w:pPr>
        <w:adjustRightInd/>
        <w:rPr>
          <w:rFonts w:hAnsi="Times New Roman" w:cs="Times New Roman"/>
          <w:spacing w:val="4"/>
        </w:rPr>
      </w:pPr>
    </w:p>
    <w:p w:rsidR="007939F5" w:rsidRDefault="007939F5">
      <w:pPr>
        <w:adjustRightInd/>
        <w:spacing w:line="406" w:lineRule="exact"/>
        <w:rPr>
          <w:rFonts w:hAnsi="Times New Roman" w:cs="Times New Roman"/>
          <w:spacing w:val="4"/>
        </w:rPr>
      </w:pPr>
      <w:r>
        <w:rPr>
          <w:rFonts w:hint="eastAsia"/>
          <w:b/>
          <w:bCs/>
          <w:spacing w:val="2"/>
          <w:sz w:val="32"/>
          <w:szCs w:val="32"/>
        </w:rPr>
        <w:t xml:space="preserve">②　</w:t>
      </w:r>
      <w:r w:rsidR="004065FD">
        <w:rPr>
          <w:rFonts w:hint="eastAsia"/>
          <w:b/>
          <w:bCs/>
          <w:spacing w:val="2"/>
          <w:sz w:val="32"/>
          <w:szCs w:val="32"/>
        </w:rPr>
        <w:t>代表者</w:t>
      </w:r>
      <w:r>
        <w:rPr>
          <w:rFonts w:hint="eastAsia"/>
          <w:b/>
          <w:bCs/>
          <w:spacing w:val="2"/>
          <w:sz w:val="32"/>
          <w:szCs w:val="32"/>
        </w:rPr>
        <w:t>の役割</w:t>
      </w:r>
    </w:p>
    <w:p w:rsidR="007939F5" w:rsidRDefault="007939F5">
      <w:pPr>
        <w:adjustRightInd/>
        <w:rPr>
          <w:rFonts w:hAnsi="Times New Roman" w:cs="Times New Roman"/>
          <w:spacing w:val="4"/>
        </w:rPr>
      </w:pPr>
    </w:p>
    <w:p w:rsidR="007939F5" w:rsidRDefault="007939F5">
      <w:pPr>
        <w:adjustRightInd/>
        <w:spacing w:line="366" w:lineRule="exact"/>
        <w:rPr>
          <w:sz w:val="28"/>
          <w:szCs w:val="28"/>
        </w:rPr>
      </w:pPr>
      <w:r>
        <w:rPr>
          <w:rFonts w:hint="eastAsia"/>
          <w:sz w:val="28"/>
          <w:szCs w:val="28"/>
        </w:rPr>
        <w:t xml:space="preserve">　</w:t>
      </w:r>
      <w:r w:rsidR="004065FD">
        <w:rPr>
          <w:rFonts w:hint="eastAsia"/>
          <w:sz w:val="28"/>
          <w:szCs w:val="28"/>
        </w:rPr>
        <w:t>代表者</w:t>
      </w:r>
      <w:r>
        <w:rPr>
          <w:rFonts w:hint="eastAsia"/>
          <w:sz w:val="28"/>
          <w:szCs w:val="28"/>
        </w:rPr>
        <w:t>は、日常の</w:t>
      </w:r>
      <w:r w:rsidR="004065FD">
        <w:rPr>
          <w:rFonts w:hint="eastAsia"/>
          <w:sz w:val="28"/>
          <w:szCs w:val="28"/>
        </w:rPr>
        <w:t>活動</w:t>
      </w:r>
      <w:r>
        <w:rPr>
          <w:rFonts w:hint="eastAsia"/>
          <w:sz w:val="28"/>
          <w:szCs w:val="28"/>
        </w:rPr>
        <w:t>や合宿や対外試合</w:t>
      </w:r>
      <w:r w:rsidR="004065FD">
        <w:rPr>
          <w:rFonts w:hint="eastAsia"/>
          <w:sz w:val="28"/>
          <w:szCs w:val="28"/>
        </w:rPr>
        <w:t>等を円滑に行うよう調整する役割を担います。</w:t>
      </w:r>
      <w:r w:rsidR="00434BA0">
        <w:rPr>
          <w:rFonts w:hint="eastAsia"/>
          <w:sz w:val="28"/>
          <w:szCs w:val="28"/>
        </w:rPr>
        <w:t>クラブ等の構成員</w:t>
      </w:r>
      <w:r w:rsidR="004065FD">
        <w:rPr>
          <w:rFonts w:hint="eastAsia"/>
          <w:sz w:val="28"/>
          <w:szCs w:val="28"/>
        </w:rPr>
        <w:t>へ</w:t>
      </w:r>
      <w:r>
        <w:rPr>
          <w:rFonts w:hint="eastAsia"/>
          <w:sz w:val="28"/>
          <w:szCs w:val="28"/>
        </w:rPr>
        <w:t>の</w:t>
      </w:r>
      <w:r w:rsidR="004065FD">
        <w:rPr>
          <w:rFonts w:hint="eastAsia"/>
          <w:sz w:val="28"/>
          <w:szCs w:val="28"/>
        </w:rPr>
        <w:t>配慮はもちろん</w:t>
      </w:r>
      <w:r w:rsidR="00434BA0">
        <w:rPr>
          <w:rFonts w:hint="eastAsia"/>
          <w:sz w:val="28"/>
          <w:szCs w:val="28"/>
        </w:rPr>
        <w:t>ですが、</w:t>
      </w:r>
      <w:r w:rsidR="004065FD">
        <w:rPr>
          <w:rFonts w:hint="eastAsia"/>
          <w:sz w:val="28"/>
          <w:szCs w:val="28"/>
        </w:rPr>
        <w:t>顧問教員や大学（主として学生</w:t>
      </w:r>
      <w:r w:rsidR="004F3DFF">
        <w:rPr>
          <w:rFonts w:hint="eastAsia"/>
          <w:sz w:val="28"/>
          <w:szCs w:val="28"/>
        </w:rPr>
        <w:t>支援</w:t>
      </w:r>
      <w:r w:rsidR="004065FD">
        <w:rPr>
          <w:rFonts w:hint="eastAsia"/>
          <w:sz w:val="28"/>
          <w:szCs w:val="28"/>
        </w:rPr>
        <w:t>チーム）と</w:t>
      </w:r>
      <w:r>
        <w:rPr>
          <w:rFonts w:hint="eastAsia"/>
          <w:sz w:val="28"/>
          <w:szCs w:val="28"/>
        </w:rPr>
        <w:t>の</w:t>
      </w:r>
      <w:r w:rsidR="004065FD">
        <w:rPr>
          <w:rFonts w:hint="eastAsia"/>
          <w:sz w:val="28"/>
          <w:szCs w:val="28"/>
        </w:rPr>
        <w:t>連絡調整を行</w:t>
      </w:r>
      <w:r w:rsidR="00434BA0">
        <w:rPr>
          <w:rFonts w:hint="eastAsia"/>
          <w:sz w:val="28"/>
          <w:szCs w:val="28"/>
        </w:rPr>
        <w:t>う必要があります。</w:t>
      </w:r>
    </w:p>
    <w:p w:rsidR="00434BA0" w:rsidRDefault="00434BA0">
      <w:pPr>
        <w:adjustRightInd/>
        <w:spacing w:line="366" w:lineRule="exact"/>
        <w:rPr>
          <w:sz w:val="28"/>
          <w:szCs w:val="28"/>
        </w:rPr>
      </w:pPr>
      <w:r>
        <w:rPr>
          <w:rFonts w:hint="eastAsia"/>
          <w:sz w:val="28"/>
          <w:szCs w:val="28"/>
        </w:rPr>
        <w:t xml:space="preserve">　大学の名前を名乗って活動する以上、必要な事ですので、月１回開催されるクラブ・サークル連絡会へ出席して大学からの連絡事項を確認することや、決められた届出を必ず行ってください。</w:t>
      </w:r>
    </w:p>
    <w:p w:rsidR="004D44B9" w:rsidRDefault="007939F5" w:rsidP="004D44B9">
      <w:pPr>
        <w:adjustRightInd/>
        <w:spacing w:line="366" w:lineRule="exact"/>
        <w:rPr>
          <w:sz w:val="28"/>
          <w:szCs w:val="28"/>
        </w:rPr>
      </w:pPr>
      <w:r>
        <w:rPr>
          <w:rFonts w:hint="eastAsia"/>
          <w:sz w:val="28"/>
          <w:szCs w:val="28"/>
        </w:rPr>
        <w:t xml:space="preserve">　</w:t>
      </w:r>
      <w:r w:rsidR="00434BA0">
        <w:rPr>
          <w:rFonts w:hint="eastAsia"/>
          <w:sz w:val="28"/>
          <w:szCs w:val="28"/>
        </w:rPr>
        <w:t>特に、</w:t>
      </w:r>
      <w:r>
        <w:rPr>
          <w:rFonts w:hint="eastAsia"/>
          <w:sz w:val="28"/>
          <w:szCs w:val="28"/>
        </w:rPr>
        <w:t>活動中や移動中の事故などの緊急時にお</w:t>
      </w:r>
      <w:r w:rsidR="00434BA0">
        <w:rPr>
          <w:rFonts w:hint="eastAsia"/>
          <w:sz w:val="28"/>
          <w:szCs w:val="28"/>
        </w:rPr>
        <w:t>いては</w:t>
      </w:r>
      <w:r>
        <w:rPr>
          <w:rFonts w:hint="eastAsia"/>
          <w:sz w:val="28"/>
          <w:szCs w:val="28"/>
        </w:rPr>
        <w:t>、</w:t>
      </w:r>
      <w:r w:rsidR="00434BA0">
        <w:rPr>
          <w:rFonts w:hint="eastAsia"/>
          <w:sz w:val="28"/>
          <w:szCs w:val="28"/>
        </w:rPr>
        <w:t>クラブ等だけではなく、大学としての対応が求められます。顧問教員や大学への連絡が不可欠ですので、日頃から連絡先を確認し、遠征等の届出を忘れないようにしてください。</w:t>
      </w:r>
    </w:p>
    <w:p w:rsidR="004D44B9" w:rsidRDefault="004D44B9" w:rsidP="004D44B9">
      <w:pPr>
        <w:adjustRightInd/>
        <w:spacing w:line="366" w:lineRule="exact"/>
        <w:ind w:firstLineChars="100" w:firstLine="288"/>
        <w:rPr>
          <w:sz w:val="28"/>
          <w:szCs w:val="28"/>
        </w:rPr>
      </w:pPr>
      <w:r w:rsidRPr="004D44B9">
        <w:rPr>
          <w:rFonts w:hint="eastAsia"/>
          <w:sz w:val="28"/>
          <w:szCs w:val="28"/>
        </w:rPr>
        <w:t>万一、</w:t>
      </w:r>
      <w:r>
        <w:rPr>
          <w:rFonts w:hint="eastAsia"/>
          <w:sz w:val="28"/>
          <w:szCs w:val="28"/>
        </w:rPr>
        <w:t>活動内容や対応に問題</w:t>
      </w:r>
      <w:r w:rsidRPr="004D44B9">
        <w:rPr>
          <w:rFonts w:hint="eastAsia"/>
          <w:sz w:val="28"/>
          <w:szCs w:val="28"/>
        </w:rPr>
        <w:t>があった場合、</w:t>
      </w:r>
      <w:r w:rsidR="003C0A08">
        <w:rPr>
          <w:rFonts w:hint="eastAsia"/>
          <w:sz w:val="28"/>
          <w:szCs w:val="28"/>
        </w:rPr>
        <w:t>代表者</w:t>
      </w:r>
      <w:r>
        <w:rPr>
          <w:rFonts w:hint="eastAsia"/>
          <w:sz w:val="28"/>
          <w:szCs w:val="28"/>
        </w:rPr>
        <w:t>等</w:t>
      </w:r>
      <w:r w:rsidRPr="004D44B9">
        <w:rPr>
          <w:rFonts w:hint="eastAsia"/>
          <w:sz w:val="28"/>
          <w:szCs w:val="28"/>
        </w:rPr>
        <w:t>の責任</w:t>
      </w:r>
      <w:r w:rsidR="003732EC">
        <w:rPr>
          <w:rFonts w:hint="eastAsia"/>
          <w:sz w:val="28"/>
          <w:szCs w:val="28"/>
        </w:rPr>
        <w:t>あるいは運営</w:t>
      </w:r>
      <w:r w:rsidRPr="004D44B9">
        <w:rPr>
          <w:rFonts w:hint="eastAsia"/>
          <w:sz w:val="28"/>
          <w:szCs w:val="28"/>
        </w:rPr>
        <w:t>体制</w:t>
      </w:r>
      <w:r>
        <w:rPr>
          <w:rFonts w:hint="eastAsia"/>
          <w:sz w:val="28"/>
          <w:szCs w:val="28"/>
        </w:rPr>
        <w:t>が</w:t>
      </w:r>
      <w:r w:rsidRPr="004D44B9">
        <w:rPr>
          <w:rFonts w:hint="eastAsia"/>
          <w:sz w:val="28"/>
          <w:szCs w:val="28"/>
        </w:rPr>
        <w:t>問われることがあ</w:t>
      </w:r>
      <w:r>
        <w:rPr>
          <w:rFonts w:hint="eastAsia"/>
          <w:sz w:val="28"/>
          <w:szCs w:val="28"/>
        </w:rPr>
        <w:t>ります</w:t>
      </w:r>
      <w:r w:rsidRPr="004D44B9">
        <w:rPr>
          <w:rFonts w:hint="eastAsia"/>
          <w:sz w:val="28"/>
          <w:szCs w:val="28"/>
        </w:rPr>
        <w:t>。</w:t>
      </w:r>
    </w:p>
    <w:p w:rsidR="004D44B9" w:rsidRPr="004D44B9" w:rsidRDefault="004D44B9" w:rsidP="004D44B9">
      <w:pPr>
        <w:adjustRightInd/>
        <w:spacing w:line="366" w:lineRule="exact"/>
        <w:ind w:firstLineChars="100" w:firstLine="288"/>
        <w:rPr>
          <w:sz w:val="28"/>
          <w:szCs w:val="28"/>
        </w:rPr>
      </w:pPr>
    </w:p>
    <w:p w:rsidR="007939F5" w:rsidRDefault="007939F5">
      <w:pPr>
        <w:adjustRightInd/>
        <w:rPr>
          <w:rFonts w:hAnsi="Times New Roman" w:cs="Times New Roman"/>
          <w:spacing w:val="4"/>
        </w:rPr>
      </w:pPr>
    </w:p>
    <w:p w:rsidR="007939F5" w:rsidRDefault="007939F5">
      <w:pPr>
        <w:adjustRightInd/>
        <w:spacing w:line="406" w:lineRule="exact"/>
        <w:rPr>
          <w:rFonts w:hAnsi="Times New Roman" w:cs="Times New Roman"/>
          <w:spacing w:val="4"/>
        </w:rPr>
      </w:pPr>
      <w:r>
        <w:rPr>
          <w:rFonts w:hint="eastAsia"/>
          <w:b/>
          <w:bCs/>
          <w:color w:val="000000"/>
          <w:spacing w:val="2"/>
          <w:sz w:val="32"/>
          <w:szCs w:val="32"/>
        </w:rPr>
        <w:t xml:space="preserve">③　</w:t>
      </w:r>
      <w:r w:rsidR="008B41D5">
        <w:rPr>
          <w:rFonts w:hint="eastAsia"/>
          <w:b/>
          <w:bCs/>
          <w:color w:val="000000"/>
          <w:spacing w:val="2"/>
          <w:sz w:val="32"/>
          <w:szCs w:val="32"/>
        </w:rPr>
        <w:t>代表者として留意すべき</w:t>
      </w:r>
      <w:r>
        <w:rPr>
          <w:rFonts w:hint="eastAsia"/>
          <w:b/>
          <w:bCs/>
          <w:color w:val="000000"/>
          <w:spacing w:val="2"/>
          <w:sz w:val="32"/>
          <w:szCs w:val="32"/>
        </w:rPr>
        <w:t>事項</w:t>
      </w:r>
    </w:p>
    <w:p w:rsidR="007939F5" w:rsidRDefault="007939F5">
      <w:pPr>
        <w:adjustRightInd/>
        <w:rPr>
          <w:rFonts w:hAnsi="Times New Roman" w:cs="Times New Roman"/>
          <w:spacing w:val="4"/>
        </w:rPr>
      </w:pPr>
    </w:p>
    <w:p w:rsidR="007939F5" w:rsidRDefault="007939F5" w:rsidP="008B41D5">
      <w:pPr>
        <w:adjustRightInd/>
        <w:spacing w:line="366" w:lineRule="exact"/>
        <w:ind w:left="576" w:hangingChars="200" w:hanging="576"/>
        <w:rPr>
          <w:rFonts w:hAnsi="Times New Roman" w:cs="Times New Roman"/>
          <w:spacing w:val="4"/>
        </w:rPr>
      </w:pPr>
      <w:r>
        <w:rPr>
          <w:rFonts w:hint="eastAsia"/>
          <w:color w:val="000000"/>
          <w:sz w:val="28"/>
          <w:szCs w:val="28"/>
        </w:rPr>
        <w:t xml:space="preserve">　・練習や大会への参加に当たっては、移動中の事故防止、部員の健康状況や技量・知識、気象条件などを念頭に置き統率すること。</w:t>
      </w:r>
    </w:p>
    <w:p w:rsidR="007939F5" w:rsidRDefault="008B41D5" w:rsidP="008B41D5">
      <w:pPr>
        <w:adjustRightInd/>
        <w:spacing w:line="366" w:lineRule="exact"/>
        <w:ind w:left="576" w:hangingChars="200" w:hanging="576"/>
        <w:rPr>
          <w:rFonts w:hAnsi="Times New Roman" w:cs="Times New Roman"/>
          <w:spacing w:val="4"/>
        </w:rPr>
      </w:pPr>
      <w:r>
        <w:rPr>
          <w:rFonts w:hint="eastAsia"/>
          <w:color w:val="000000"/>
          <w:sz w:val="28"/>
          <w:szCs w:val="28"/>
        </w:rPr>
        <w:lastRenderedPageBreak/>
        <w:t xml:space="preserve">　</w:t>
      </w:r>
      <w:r w:rsidR="007939F5">
        <w:rPr>
          <w:rFonts w:hint="eastAsia"/>
          <w:color w:val="000000"/>
          <w:sz w:val="28"/>
          <w:szCs w:val="28"/>
        </w:rPr>
        <w:t>・</w:t>
      </w:r>
      <w:r>
        <w:rPr>
          <w:rFonts w:hint="eastAsia"/>
          <w:color w:val="000000"/>
          <w:sz w:val="28"/>
          <w:szCs w:val="28"/>
        </w:rPr>
        <w:t>クラブ等</w:t>
      </w:r>
      <w:r w:rsidR="007939F5">
        <w:rPr>
          <w:rFonts w:hint="eastAsia"/>
          <w:color w:val="000000"/>
          <w:sz w:val="28"/>
          <w:szCs w:val="28"/>
        </w:rPr>
        <w:t>内で、練習に名を借りたリンチやしごき等クラブ活動の目的　　　から逸脱した行為</w:t>
      </w:r>
      <w:r w:rsidR="00C94CC0">
        <w:rPr>
          <w:rFonts w:hint="eastAsia"/>
          <w:color w:val="000000"/>
          <w:sz w:val="28"/>
          <w:szCs w:val="28"/>
        </w:rPr>
        <w:t>を行わないようにすること。もし手に負えない状態になった</w:t>
      </w:r>
      <w:r w:rsidR="007939F5">
        <w:rPr>
          <w:rFonts w:hint="eastAsia"/>
          <w:color w:val="000000"/>
          <w:sz w:val="28"/>
          <w:szCs w:val="28"/>
        </w:rPr>
        <w:t>場合は、</w:t>
      </w:r>
      <w:r w:rsidR="00C94CC0">
        <w:rPr>
          <w:rFonts w:hint="eastAsia"/>
          <w:color w:val="000000"/>
          <w:sz w:val="28"/>
          <w:szCs w:val="28"/>
        </w:rPr>
        <w:t>速やかに</w:t>
      </w:r>
      <w:r w:rsidR="007939F5">
        <w:rPr>
          <w:rFonts w:hint="eastAsia"/>
          <w:color w:val="000000"/>
          <w:sz w:val="28"/>
          <w:szCs w:val="28"/>
        </w:rPr>
        <w:t>顧問教員</w:t>
      </w:r>
      <w:r>
        <w:rPr>
          <w:rFonts w:hint="eastAsia"/>
          <w:color w:val="000000"/>
          <w:sz w:val="28"/>
          <w:szCs w:val="28"/>
        </w:rPr>
        <w:t>や大学担当者</w:t>
      </w:r>
      <w:r w:rsidR="007939F5">
        <w:rPr>
          <w:rFonts w:hint="eastAsia"/>
          <w:color w:val="000000"/>
          <w:sz w:val="28"/>
          <w:szCs w:val="28"/>
        </w:rPr>
        <w:t>に相談すること。</w:t>
      </w:r>
    </w:p>
    <w:p w:rsidR="007939F5" w:rsidRDefault="007939F5" w:rsidP="008B41D5">
      <w:pPr>
        <w:adjustRightInd/>
        <w:spacing w:line="366" w:lineRule="exact"/>
        <w:ind w:leftChars="100" w:left="536" w:hangingChars="100" w:hanging="288"/>
        <w:rPr>
          <w:rFonts w:hAnsi="Times New Roman" w:cs="Times New Roman"/>
          <w:spacing w:val="4"/>
        </w:rPr>
      </w:pPr>
      <w:r>
        <w:rPr>
          <w:rFonts w:hint="eastAsia"/>
          <w:color w:val="000000"/>
          <w:sz w:val="28"/>
          <w:szCs w:val="28"/>
        </w:rPr>
        <w:t>・セクシュアル・ハラスメントなどのハラスメント</w:t>
      </w:r>
      <w:r w:rsidR="008B41D5">
        <w:rPr>
          <w:rFonts w:hint="eastAsia"/>
          <w:color w:val="000000"/>
          <w:sz w:val="28"/>
          <w:szCs w:val="28"/>
        </w:rPr>
        <w:t>が起きないよう</w:t>
      </w:r>
      <w:r>
        <w:rPr>
          <w:rFonts w:hint="eastAsia"/>
          <w:color w:val="000000"/>
          <w:sz w:val="28"/>
          <w:szCs w:val="28"/>
        </w:rPr>
        <w:t>十分注意すること。</w:t>
      </w:r>
    </w:p>
    <w:p w:rsidR="007939F5" w:rsidRDefault="008B41D5" w:rsidP="008B41D5">
      <w:pPr>
        <w:adjustRightInd/>
        <w:spacing w:line="366" w:lineRule="exact"/>
        <w:ind w:left="576" w:hangingChars="200" w:hanging="576"/>
        <w:rPr>
          <w:color w:val="000000"/>
          <w:sz w:val="28"/>
          <w:szCs w:val="28"/>
        </w:rPr>
      </w:pPr>
      <w:r>
        <w:rPr>
          <w:rFonts w:hint="eastAsia"/>
          <w:color w:val="000000"/>
          <w:sz w:val="28"/>
          <w:szCs w:val="28"/>
        </w:rPr>
        <w:t xml:space="preserve">　</w:t>
      </w:r>
      <w:r w:rsidR="007939F5">
        <w:rPr>
          <w:rFonts w:hint="eastAsia"/>
          <w:color w:val="000000"/>
          <w:sz w:val="28"/>
          <w:szCs w:val="28"/>
        </w:rPr>
        <w:t>・打ち上げなどの酒席においては、</w:t>
      </w:r>
      <w:r w:rsidR="00946CF1" w:rsidRPr="003C0A08">
        <w:rPr>
          <w:rFonts w:hint="eastAsia"/>
          <w:color w:val="000000"/>
          <w:sz w:val="28"/>
          <w:szCs w:val="28"/>
          <w:u w:val="single"/>
        </w:rPr>
        <w:t>飲酒が死亡事故につながる事を認識し、</w:t>
      </w:r>
      <w:r w:rsidR="007939F5" w:rsidRPr="003C0A08">
        <w:rPr>
          <w:rFonts w:hint="eastAsia"/>
          <w:color w:val="000000"/>
          <w:sz w:val="28"/>
          <w:szCs w:val="28"/>
          <w:u w:val="single"/>
        </w:rPr>
        <w:t>未成年者に飲酒をさせたり、飲酒の強要、イッキ飲みなどを行わない</w:t>
      </w:r>
      <w:r w:rsidR="00946CF1" w:rsidRPr="003C0A08">
        <w:rPr>
          <w:rFonts w:hint="eastAsia"/>
          <w:color w:val="000000"/>
          <w:sz w:val="28"/>
          <w:szCs w:val="28"/>
          <w:u w:val="single"/>
        </w:rPr>
        <w:t>よう徹底すること。</w:t>
      </w:r>
    </w:p>
    <w:p w:rsidR="00C94CC0" w:rsidRDefault="00C94CC0" w:rsidP="00C94CC0">
      <w:pPr>
        <w:adjustRightInd/>
        <w:spacing w:line="366" w:lineRule="exact"/>
        <w:ind w:left="576" w:hangingChars="200" w:hanging="576"/>
        <w:rPr>
          <w:color w:val="000000"/>
          <w:sz w:val="28"/>
          <w:szCs w:val="28"/>
        </w:rPr>
      </w:pPr>
      <w:r>
        <w:rPr>
          <w:rFonts w:hint="eastAsia"/>
          <w:color w:val="000000"/>
          <w:sz w:val="28"/>
          <w:szCs w:val="28"/>
        </w:rPr>
        <w:t xml:space="preserve">　・大学が実施する定期健康診断等を必ず受診し、各自健康管理に留意すること。</w:t>
      </w:r>
    </w:p>
    <w:p w:rsidR="00E84F01" w:rsidRDefault="00E84F01" w:rsidP="00E84F01">
      <w:pPr>
        <w:adjustRightInd/>
        <w:spacing w:line="366" w:lineRule="exact"/>
        <w:ind w:left="576" w:hangingChars="200" w:hanging="576"/>
        <w:rPr>
          <w:color w:val="000000"/>
          <w:sz w:val="28"/>
          <w:szCs w:val="28"/>
        </w:rPr>
      </w:pPr>
      <w:r>
        <w:rPr>
          <w:rFonts w:hint="eastAsia"/>
          <w:color w:val="000000"/>
          <w:sz w:val="28"/>
          <w:szCs w:val="28"/>
        </w:rPr>
        <w:t xml:space="preserve">　・課外活動に参加するために近隣の商業施設へ無断で駐車したりしないこと。</w:t>
      </w:r>
    </w:p>
    <w:p w:rsidR="00E84F01" w:rsidRDefault="00E84F01" w:rsidP="00E84F01">
      <w:pPr>
        <w:adjustRightInd/>
        <w:spacing w:line="366" w:lineRule="exact"/>
        <w:ind w:left="576" w:hangingChars="200" w:hanging="576"/>
        <w:rPr>
          <w:color w:val="000000"/>
          <w:sz w:val="28"/>
          <w:szCs w:val="28"/>
        </w:rPr>
      </w:pPr>
    </w:p>
    <w:p w:rsidR="00C94CC0" w:rsidRDefault="00C94CC0" w:rsidP="00C94CC0">
      <w:pPr>
        <w:adjustRightInd/>
        <w:spacing w:line="366" w:lineRule="exact"/>
        <w:ind w:left="512" w:hangingChars="200" w:hanging="512"/>
        <w:rPr>
          <w:rFonts w:hAnsi="Times New Roman" w:cs="Times New Roman"/>
          <w:spacing w:val="4"/>
        </w:rPr>
      </w:pPr>
    </w:p>
    <w:p w:rsidR="00C94CC0" w:rsidRDefault="00C94CC0" w:rsidP="00C94CC0">
      <w:pPr>
        <w:adjustRightInd/>
        <w:spacing w:line="406" w:lineRule="exact"/>
        <w:rPr>
          <w:rFonts w:hAnsi="Times New Roman" w:cs="Times New Roman"/>
          <w:spacing w:val="4"/>
        </w:rPr>
      </w:pPr>
      <w:r>
        <w:rPr>
          <w:rFonts w:hint="eastAsia"/>
          <w:b/>
          <w:bCs/>
          <w:spacing w:val="2"/>
          <w:sz w:val="32"/>
          <w:szCs w:val="32"/>
        </w:rPr>
        <w:t>④　施設等の利用について</w:t>
      </w:r>
    </w:p>
    <w:p w:rsidR="00C94CC0" w:rsidRDefault="00C94CC0" w:rsidP="00C94CC0">
      <w:pPr>
        <w:adjustRightInd/>
        <w:spacing w:line="366" w:lineRule="exact"/>
        <w:ind w:left="512" w:hangingChars="200" w:hanging="512"/>
        <w:rPr>
          <w:rFonts w:hAnsi="Times New Roman" w:cs="Times New Roman"/>
          <w:spacing w:val="4"/>
        </w:rPr>
      </w:pPr>
    </w:p>
    <w:p w:rsidR="00C94CC0" w:rsidRDefault="008B41D5" w:rsidP="00C94CC0">
      <w:pPr>
        <w:adjustRightInd/>
        <w:spacing w:line="366" w:lineRule="exact"/>
        <w:ind w:left="576" w:hangingChars="200" w:hanging="576"/>
        <w:rPr>
          <w:rFonts w:hAnsi="Times New Roman" w:cs="Times New Roman"/>
          <w:spacing w:val="4"/>
        </w:rPr>
      </w:pPr>
      <w:r>
        <w:rPr>
          <w:rFonts w:hint="eastAsia"/>
          <w:color w:val="000000"/>
          <w:sz w:val="28"/>
          <w:szCs w:val="28"/>
        </w:rPr>
        <w:t xml:space="preserve">　</w:t>
      </w:r>
      <w:r w:rsidR="007939F5">
        <w:rPr>
          <w:rFonts w:hint="eastAsia"/>
          <w:color w:val="000000"/>
          <w:sz w:val="28"/>
          <w:szCs w:val="28"/>
        </w:rPr>
        <w:t>・</w:t>
      </w:r>
      <w:r w:rsidR="00C94CC0">
        <w:rPr>
          <w:rFonts w:hint="eastAsia"/>
          <w:color w:val="000000"/>
          <w:sz w:val="28"/>
          <w:szCs w:val="28"/>
        </w:rPr>
        <w:t>大学から貸与されている部室（物置・コンテナを含む）は、整理整頓を行い、常に良好な状態を保持すること。</w:t>
      </w:r>
    </w:p>
    <w:p w:rsidR="00C94CC0" w:rsidRDefault="00C94CC0" w:rsidP="00C94CC0">
      <w:pPr>
        <w:adjustRightInd/>
        <w:spacing w:line="366" w:lineRule="exact"/>
        <w:ind w:left="576" w:hangingChars="200" w:hanging="576"/>
        <w:rPr>
          <w:color w:val="000000"/>
          <w:sz w:val="28"/>
          <w:szCs w:val="28"/>
        </w:rPr>
      </w:pPr>
      <w:r>
        <w:rPr>
          <w:rFonts w:hint="eastAsia"/>
          <w:color w:val="000000"/>
          <w:sz w:val="28"/>
          <w:szCs w:val="28"/>
        </w:rPr>
        <w:t xml:space="preserve">　・体育施設や課外活動施設など共用施設の使用に当たっては、決められたルールを守り、安全使用や後片付け・清掃を心掛けること。また、他の利用者に迷惑をかけないよう配慮すること。</w:t>
      </w:r>
    </w:p>
    <w:p w:rsidR="00C94CC0" w:rsidRDefault="00C94CC0" w:rsidP="00C94CC0">
      <w:pPr>
        <w:adjustRightInd/>
        <w:spacing w:line="366" w:lineRule="exact"/>
        <w:ind w:leftChars="100" w:left="536" w:hangingChars="100" w:hanging="288"/>
        <w:rPr>
          <w:color w:val="000000"/>
          <w:sz w:val="28"/>
          <w:szCs w:val="28"/>
        </w:rPr>
      </w:pPr>
      <w:r>
        <w:rPr>
          <w:rFonts w:hint="eastAsia"/>
          <w:color w:val="000000"/>
          <w:sz w:val="28"/>
          <w:szCs w:val="28"/>
        </w:rPr>
        <w:t>・学外施設や他大学の施設を利用する場合にも、その利用規則を遵守し、外部の方に迷惑をかけないこと。</w:t>
      </w:r>
    </w:p>
    <w:p w:rsidR="00C94CC0" w:rsidRDefault="00C94CC0" w:rsidP="00C94CC0">
      <w:pPr>
        <w:adjustRightInd/>
        <w:spacing w:line="366" w:lineRule="exact"/>
        <w:ind w:left="576" w:hangingChars="200" w:hanging="576"/>
        <w:rPr>
          <w:rFonts w:hAnsi="Times New Roman" w:cs="Times New Roman"/>
          <w:spacing w:val="4"/>
        </w:rPr>
      </w:pPr>
      <w:r>
        <w:rPr>
          <w:rFonts w:hint="eastAsia"/>
          <w:color w:val="000000"/>
          <w:sz w:val="28"/>
          <w:szCs w:val="28"/>
        </w:rPr>
        <w:t xml:space="preserve">　・学内には練習施設が少ないことから、複数のクラブ等で使用できる練習施設等については、お互いに協力しあって練習時間等の調整を行うこと。</w:t>
      </w:r>
    </w:p>
    <w:p w:rsidR="00C94CC0" w:rsidRDefault="00C94CC0" w:rsidP="00C94CC0">
      <w:pPr>
        <w:adjustRightInd/>
        <w:spacing w:line="366" w:lineRule="exact"/>
        <w:ind w:leftChars="228" w:left="567" w:hanging="2"/>
        <w:rPr>
          <w:rFonts w:hAnsi="Times New Roman" w:cs="Times New Roman"/>
          <w:spacing w:val="4"/>
        </w:rPr>
      </w:pPr>
    </w:p>
    <w:p w:rsidR="007939F5" w:rsidRDefault="007939F5">
      <w:pPr>
        <w:adjustRightInd/>
        <w:rPr>
          <w:rFonts w:hAnsi="Times New Roman" w:cs="Times New Roman"/>
          <w:spacing w:val="4"/>
        </w:rPr>
      </w:pPr>
    </w:p>
    <w:p w:rsidR="007939F5" w:rsidRDefault="007939F5">
      <w:pPr>
        <w:adjustRightInd/>
        <w:spacing w:line="406" w:lineRule="exact"/>
        <w:rPr>
          <w:rFonts w:hAnsi="Times New Roman" w:cs="Times New Roman"/>
          <w:spacing w:val="4"/>
        </w:rPr>
      </w:pPr>
      <w:r>
        <w:rPr>
          <w:rFonts w:hint="eastAsia"/>
          <w:b/>
          <w:bCs/>
          <w:spacing w:val="2"/>
          <w:sz w:val="32"/>
          <w:szCs w:val="32"/>
        </w:rPr>
        <w:t>⑤　活動中の事故</w:t>
      </w:r>
      <w:r w:rsidR="003C0A08">
        <w:rPr>
          <w:rFonts w:hint="eastAsia"/>
          <w:b/>
          <w:bCs/>
          <w:spacing w:val="2"/>
          <w:sz w:val="32"/>
          <w:szCs w:val="32"/>
        </w:rPr>
        <w:t>・事件</w:t>
      </w:r>
      <w:r>
        <w:rPr>
          <w:rFonts w:hint="eastAsia"/>
          <w:b/>
          <w:bCs/>
          <w:spacing w:val="2"/>
          <w:sz w:val="32"/>
          <w:szCs w:val="32"/>
        </w:rPr>
        <w:t>への対応</w:t>
      </w:r>
    </w:p>
    <w:p w:rsidR="007939F5" w:rsidRDefault="007939F5">
      <w:pPr>
        <w:adjustRightInd/>
        <w:rPr>
          <w:rFonts w:hAnsi="Times New Roman" w:cs="Times New Roman"/>
          <w:spacing w:val="4"/>
        </w:rPr>
      </w:pPr>
    </w:p>
    <w:p w:rsidR="000175D5" w:rsidRDefault="007939F5">
      <w:pPr>
        <w:adjustRightInd/>
        <w:spacing w:line="366" w:lineRule="exact"/>
        <w:rPr>
          <w:sz w:val="28"/>
          <w:szCs w:val="28"/>
        </w:rPr>
      </w:pPr>
      <w:r>
        <w:rPr>
          <w:rFonts w:hint="eastAsia"/>
          <w:sz w:val="28"/>
          <w:szCs w:val="28"/>
        </w:rPr>
        <w:t xml:space="preserve">　課外活動中に、不幸にして事故</w:t>
      </w:r>
      <w:r w:rsidR="003C0A08">
        <w:rPr>
          <w:rFonts w:hint="eastAsia"/>
          <w:sz w:val="28"/>
          <w:szCs w:val="28"/>
        </w:rPr>
        <w:t>・事件</w:t>
      </w:r>
      <w:r>
        <w:rPr>
          <w:rFonts w:hint="eastAsia"/>
          <w:sz w:val="28"/>
          <w:szCs w:val="28"/>
        </w:rPr>
        <w:t>が発生し</w:t>
      </w:r>
      <w:r w:rsidR="000175D5">
        <w:rPr>
          <w:rFonts w:hint="eastAsia"/>
          <w:sz w:val="28"/>
          <w:szCs w:val="28"/>
        </w:rPr>
        <w:t>たときには、次のように対応してください。</w:t>
      </w:r>
    </w:p>
    <w:p w:rsidR="00E84F01" w:rsidRDefault="00E84F01">
      <w:pPr>
        <w:adjustRightInd/>
        <w:spacing w:line="366" w:lineRule="exact"/>
        <w:rPr>
          <w:sz w:val="28"/>
          <w:szCs w:val="28"/>
        </w:rPr>
      </w:pPr>
    </w:p>
    <w:p w:rsidR="000175D5" w:rsidRDefault="007E29FB" w:rsidP="007E29FB">
      <w:pPr>
        <w:adjustRightInd/>
        <w:spacing w:line="366" w:lineRule="exact"/>
        <w:ind w:firstLineChars="100" w:firstLine="288"/>
        <w:rPr>
          <w:sz w:val="28"/>
          <w:szCs w:val="28"/>
        </w:rPr>
      </w:pPr>
      <w:r>
        <w:rPr>
          <w:rFonts w:hint="eastAsia"/>
          <w:sz w:val="28"/>
          <w:szCs w:val="28"/>
        </w:rPr>
        <w:t>＜すぐに行うこと＞</w:t>
      </w:r>
    </w:p>
    <w:p w:rsidR="000175D5" w:rsidRDefault="000175D5" w:rsidP="000175D5">
      <w:pPr>
        <w:adjustRightInd/>
        <w:spacing w:line="366" w:lineRule="exact"/>
        <w:rPr>
          <w:sz w:val="28"/>
          <w:szCs w:val="28"/>
        </w:rPr>
      </w:pPr>
      <w:r>
        <w:rPr>
          <w:rFonts w:hint="eastAsia"/>
          <w:sz w:val="28"/>
          <w:szCs w:val="28"/>
        </w:rPr>
        <w:t xml:space="preserve">　１．負傷者の有無と負傷状況の確認をする。</w:t>
      </w:r>
    </w:p>
    <w:p w:rsidR="000175D5" w:rsidRDefault="000175D5" w:rsidP="000175D5">
      <w:pPr>
        <w:adjustRightInd/>
        <w:spacing w:line="366" w:lineRule="exact"/>
        <w:ind w:firstLineChars="300" w:firstLine="864"/>
        <w:rPr>
          <w:sz w:val="28"/>
          <w:szCs w:val="28"/>
        </w:rPr>
      </w:pPr>
      <w:r>
        <w:rPr>
          <w:rFonts w:hint="eastAsia"/>
          <w:sz w:val="28"/>
          <w:szCs w:val="28"/>
        </w:rPr>
        <w:t>負傷者がいる場合、</w:t>
      </w:r>
      <w:r w:rsidRPr="003732EC">
        <w:rPr>
          <w:rFonts w:hint="eastAsia"/>
          <w:sz w:val="28"/>
          <w:szCs w:val="28"/>
          <w:u w:val="single"/>
        </w:rPr>
        <w:t>生命確保</w:t>
      </w:r>
      <w:r>
        <w:rPr>
          <w:rFonts w:hint="eastAsia"/>
          <w:sz w:val="28"/>
          <w:szCs w:val="28"/>
        </w:rPr>
        <w:t>の処置を取ること。</w:t>
      </w:r>
    </w:p>
    <w:p w:rsidR="000175D5" w:rsidRDefault="000175D5" w:rsidP="000175D5">
      <w:pPr>
        <w:adjustRightInd/>
        <w:spacing w:line="366" w:lineRule="exact"/>
        <w:rPr>
          <w:rFonts w:hAnsi="Times New Roman" w:cs="Times New Roman"/>
          <w:spacing w:val="4"/>
        </w:rPr>
      </w:pPr>
      <w:r>
        <w:rPr>
          <w:rFonts w:hint="eastAsia"/>
          <w:sz w:val="28"/>
          <w:szCs w:val="28"/>
        </w:rPr>
        <w:t xml:space="preserve">　２．速やかに応急処置を行う。</w:t>
      </w:r>
    </w:p>
    <w:p w:rsidR="000175D5" w:rsidRDefault="000175D5" w:rsidP="000175D5">
      <w:pPr>
        <w:adjustRightInd/>
        <w:spacing w:line="366" w:lineRule="exact"/>
        <w:rPr>
          <w:sz w:val="28"/>
          <w:szCs w:val="28"/>
        </w:rPr>
      </w:pPr>
      <w:r>
        <w:rPr>
          <w:rFonts w:hint="eastAsia"/>
          <w:sz w:val="28"/>
          <w:szCs w:val="28"/>
        </w:rPr>
        <w:t xml:space="preserve">　３．必要があれば救急車の要請を行う。</w:t>
      </w:r>
    </w:p>
    <w:p w:rsidR="000175D5" w:rsidRDefault="000175D5" w:rsidP="000175D5">
      <w:pPr>
        <w:adjustRightInd/>
        <w:spacing w:line="366" w:lineRule="exact"/>
        <w:rPr>
          <w:rFonts w:hAnsi="Times New Roman" w:cs="Times New Roman"/>
          <w:spacing w:val="4"/>
        </w:rPr>
      </w:pPr>
      <w:r>
        <w:rPr>
          <w:rFonts w:hint="eastAsia"/>
          <w:sz w:val="28"/>
          <w:szCs w:val="28"/>
        </w:rPr>
        <w:t xml:space="preserve">　　　＊頭部の負傷（意識不明等）の場合は、迷わず救急車を要請すること。</w:t>
      </w:r>
    </w:p>
    <w:p w:rsidR="000175D5" w:rsidRDefault="000175D5" w:rsidP="000175D5">
      <w:pPr>
        <w:adjustRightInd/>
        <w:spacing w:line="366" w:lineRule="exact"/>
        <w:rPr>
          <w:rFonts w:hAnsi="Times New Roman" w:cs="Times New Roman"/>
          <w:spacing w:val="4"/>
        </w:rPr>
      </w:pPr>
      <w:r>
        <w:rPr>
          <w:rFonts w:hint="eastAsia"/>
          <w:sz w:val="28"/>
          <w:szCs w:val="28"/>
        </w:rPr>
        <w:t xml:space="preserve">　　　＊負傷者の運搬・付添いは、可能な限り２名で行うこと。</w:t>
      </w:r>
    </w:p>
    <w:p w:rsidR="000175D5" w:rsidRDefault="000175D5" w:rsidP="000175D5">
      <w:pPr>
        <w:adjustRightInd/>
        <w:spacing w:line="366" w:lineRule="exact"/>
        <w:rPr>
          <w:rFonts w:hAnsi="Times New Roman" w:cs="Times New Roman"/>
          <w:spacing w:val="4"/>
        </w:rPr>
      </w:pPr>
      <w:r>
        <w:rPr>
          <w:rFonts w:hint="eastAsia"/>
          <w:sz w:val="28"/>
          <w:szCs w:val="28"/>
        </w:rPr>
        <w:lastRenderedPageBreak/>
        <w:t xml:space="preserve">　４．関係各所への連絡を行う（以下の優先順に）</w:t>
      </w:r>
    </w:p>
    <w:p w:rsidR="000175D5" w:rsidRDefault="000175D5" w:rsidP="000175D5">
      <w:pPr>
        <w:adjustRightInd/>
        <w:spacing w:line="366" w:lineRule="exact"/>
        <w:rPr>
          <w:sz w:val="28"/>
          <w:szCs w:val="28"/>
        </w:rPr>
      </w:pPr>
      <w:r>
        <w:rPr>
          <w:rFonts w:hint="eastAsia"/>
          <w:sz w:val="28"/>
          <w:szCs w:val="28"/>
        </w:rPr>
        <w:t xml:space="preserve">　　１）顧問教員</w:t>
      </w:r>
    </w:p>
    <w:p w:rsidR="000175D5" w:rsidRDefault="000175D5" w:rsidP="000175D5">
      <w:pPr>
        <w:adjustRightInd/>
        <w:spacing w:line="366" w:lineRule="exact"/>
        <w:ind w:left="1152" w:hangingChars="400" w:hanging="1152"/>
        <w:rPr>
          <w:rFonts w:hAnsi="Times New Roman" w:cs="Times New Roman"/>
          <w:spacing w:val="4"/>
        </w:rPr>
      </w:pPr>
      <w:r>
        <w:rPr>
          <w:rFonts w:hint="eastAsia"/>
          <w:sz w:val="28"/>
          <w:szCs w:val="28"/>
        </w:rPr>
        <w:t xml:space="preserve">　　２）学生</w:t>
      </w:r>
      <w:r w:rsidR="004F3DFF">
        <w:rPr>
          <w:rFonts w:hint="eastAsia"/>
          <w:sz w:val="28"/>
          <w:szCs w:val="28"/>
        </w:rPr>
        <w:t>支援</w:t>
      </w:r>
      <w:r>
        <w:rPr>
          <w:rFonts w:hint="eastAsia"/>
          <w:sz w:val="28"/>
          <w:szCs w:val="28"/>
        </w:rPr>
        <w:t>チーム（休日や時間外は守衛室へ連絡すること。守衛から学生</w:t>
      </w:r>
      <w:r w:rsidR="004F3DFF">
        <w:rPr>
          <w:rFonts w:hint="eastAsia"/>
          <w:sz w:val="28"/>
          <w:szCs w:val="28"/>
        </w:rPr>
        <w:t>支援</w:t>
      </w:r>
      <w:r>
        <w:rPr>
          <w:rFonts w:hint="eastAsia"/>
          <w:sz w:val="28"/>
          <w:szCs w:val="28"/>
        </w:rPr>
        <w:t>チーム担当者へ連絡されます。）</w:t>
      </w:r>
    </w:p>
    <w:p w:rsidR="000175D5" w:rsidRDefault="000175D5" w:rsidP="000175D5">
      <w:pPr>
        <w:adjustRightInd/>
        <w:spacing w:line="366" w:lineRule="exact"/>
        <w:rPr>
          <w:rFonts w:hAnsi="Times New Roman" w:cs="Times New Roman"/>
          <w:spacing w:val="4"/>
        </w:rPr>
      </w:pPr>
      <w:r>
        <w:rPr>
          <w:rFonts w:hint="eastAsia"/>
          <w:sz w:val="28"/>
          <w:szCs w:val="28"/>
        </w:rPr>
        <w:t xml:space="preserve">　　　　　　学生</w:t>
      </w:r>
      <w:r w:rsidR="004F3DFF">
        <w:rPr>
          <w:rFonts w:hint="eastAsia"/>
          <w:sz w:val="28"/>
          <w:szCs w:val="28"/>
        </w:rPr>
        <w:t>支援</w:t>
      </w:r>
      <w:r>
        <w:rPr>
          <w:rFonts w:hint="eastAsia"/>
          <w:sz w:val="28"/>
          <w:szCs w:val="28"/>
        </w:rPr>
        <w:t>チーム</w:t>
      </w:r>
      <w:r w:rsidR="004F3DFF">
        <w:rPr>
          <w:rFonts w:hint="eastAsia"/>
          <w:sz w:val="28"/>
          <w:szCs w:val="28"/>
        </w:rPr>
        <w:t xml:space="preserve">　　</w:t>
      </w:r>
      <w:r>
        <w:rPr>
          <w:rFonts w:hint="eastAsia"/>
          <w:sz w:val="28"/>
          <w:szCs w:val="28"/>
        </w:rPr>
        <w:t xml:space="preserve">　０５９－２３１－９０６０</w:t>
      </w:r>
    </w:p>
    <w:p w:rsidR="000175D5" w:rsidRDefault="000175D5" w:rsidP="000175D5">
      <w:pPr>
        <w:adjustRightInd/>
        <w:spacing w:line="366" w:lineRule="exact"/>
        <w:rPr>
          <w:rFonts w:hAnsi="Times New Roman" w:cs="Times New Roman"/>
          <w:spacing w:val="4"/>
        </w:rPr>
      </w:pPr>
      <w:r>
        <w:rPr>
          <w:rFonts w:hint="eastAsia"/>
          <w:sz w:val="28"/>
          <w:szCs w:val="28"/>
        </w:rPr>
        <w:t xml:space="preserve">　　　　　　守衛室　　　　　　　０５９－２３１－９６４９</w:t>
      </w:r>
    </w:p>
    <w:p w:rsidR="000175D5" w:rsidRDefault="000175D5" w:rsidP="000175D5">
      <w:pPr>
        <w:adjustRightInd/>
        <w:spacing w:line="366" w:lineRule="exact"/>
        <w:rPr>
          <w:rFonts w:hAnsi="Times New Roman" w:cs="Times New Roman"/>
          <w:spacing w:val="4"/>
        </w:rPr>
      </w:pPr>
      <w:r>
        <w:rPr>
          <w:rFonts w:hint="eastAsia"/>
          <w:sz w:val="28"/>
          <w:szCs w:val="28"/>
        </w:rPr>
        <w:t xml:space="preserve">　　３）負傷者のご家族</w:t>
      </w:r>
    </w:p>
    <w:p w:rsidR="007939F5" w:rsidRDefault="007939F5" w:rsidP="000050E2">
      <w:pPr>
        <w:adjustRightInd/>
        <w:spacing w:line="366" w:lineRule="exact"/>
        <w:ind w:left="1440" w:hangingChars="500" w:hanging="1440"/>
        <w:rPr>
          <w:sz w:val="28"/>
          <w:szCs w:val="28"/>
        </w:rPr>
      </w:pPr>
      <w:r>
        <w:rPr>
          <w:rFonts w:hint="eastAsia"/>
          <w:sz w:val="28"/>
          <w:szCs w:val="28"/>
        </w:rPr>
        <w:t xml:space="preserve">　　　　＊要点をまとめ、正確な情報を</w:t>
      </w:r>
      <w:r w:rsidR="000175D5">
        <w:rPr>
          <w:rFonts w:hint="eastAsia"/>
          <w:sz w:val="28"/>
          <w:szCs w:val="28"/>
        </w:rPr>
        <w:t>速やかに</w:t>
      </w:r>
      <w:r>
        <w:rPr>
          <w:rFonts w:hint="eastAsia"/>
          <w:sz w:val="28"/>
          <w:szCs w:val="28"/>
        </w:rPr>
        <w:t>連絡</w:t>
      </w:r>
      <w:r w:rsidR="000175D5">
        <w:rPr>
          <w:rFonts w:hint="eastAsia"/>
          <w:sz w:val="28"/>
          <w:szCs w:val="28"/>
        </w:rPr>
        <w:t>すること</w:t>
      </w:r>
      <w:r>
        <w:rPr>
          <w:rFonts w:hint="eastAsia"/>
          <w:sz w:val="28"/>
          <w:szCs w:val="28"/>
        </w:rPr>
        <w:t>。</w:t>
      </w:r>
      <w:r w:rsidR="000050E2" w:rsidRPr="007E29FB">
        <w:rPr>
          <w:rFonts w:hint="eastAsia"/>
          <w:sz w:val="28"/>
          <w:szCs w:val="28"/>
        </w:rPr>
        <w:t>特に負傷の状況については、推測ではなく、事実に基づいて報告する</w:t>
      </w:r>
      <w:r w:rsidR="000175D5" w:rsidRPr="007E29FB">
        <w:rPr>
          <w:rFonts w:hint="eastAsia"/>
          <w:sz w:val="28"/>
          <w:szCs w:val="28"/>
        </w:rPr>
        <w:t>こと。</w:t>
      </w:r>
    </w:p>
    <w:p w:rsidR="00C94CC0" w:rsidRDefault="00C94CC0" w:rsidP="00C94CC0">
      <w:pPr>
        <w:adjustRightInd/>
        <w:spacing w:line="366" w:lineRule="exact"/>
        <w:ind w:left="1440" w:hangingChars="500" w:hanging="1440"/>
        <w:rPr>
          <w:sz w:val="28"/>
          <w:szCs w:val="28"/>
        </w:rPr>
      </w:pPr>
    </w:p>
    <w:p w:rsidR="00C94CC0" w:rsidRDefault="00C94CC0" w:rsidP="00E84F01">
      <w:pPr>
        <w:adjustRightInd/>
        <w:spacing w:line="366" w:lineRule="exact"/>
        <w:ind w:left="850" w:hangingChars="295" w:hanging="850"/>
        <w:rPr>
          <w:sz w:val="28"/>
          <w:szCs w:val="28"/>
        </w:rPr>
      </w:pPr>
      <w:r>
        <w:rPr>
          <w:rFonts w:hint="eastAsia"/>
          <w:sz w:val="28"/>
          <w:szCs w:val="28"/>
        </w:rPr>
        <w:t xml:space="preserve">　　※なお、連絡を</w:t>
      </w:r>
      <w:r w:rsidR="00E84F01">
        <w:rPr>
          <w:rFonts w:hint="eastAsia"/>
          <w:sz w:val="28"/>
          <w:szCs w:val="28"/>
        </w:rPr>
        <w:t>行った</w:t>
      </w:r>
      <w:r>
        <w:rPr>
          <w:rFonts w:hint="eastAsia"/>
          <w:sz w:val="28"/>
          <w:szCs w:val="28"/>
        </w:rPr>
        <w:t>後は、大学やご家族</w:t>
      </w:r>
      <w:r w:rsidR="00E84F01">
        <w:rPr>
          <w:rFonts w:hint="eastAsia"/>
          <w:sz w:val="28"/>
          <w:szCs w:val="28"/>
        </w:rPr>
        <w:t>等</w:t>
      </w:r>
      <w:r>
        <w:rPr>
          <w:rFonts w:hint="eastAsia"/>
          <w:sz w:val="28"/>
          <w:szCs w:val="28"/>
        </w:rPr>
        <w:t>から</w:t>
      </w:r>
      <w:r w:rsidR="00E84F01">
        <w:rPr>
          <w:rFonts w:hint="eastAsia"/>
          <w:sz w:val="28"/>
          <w:szCs w:val="28"/>
        </w:rPr>
        <w:t>問い合わせが入ることがあるため、携帯電話等で常に連絡が取れるようにしておくこと。</w:t>
      </w:r>
    </w:p>
    <w:p w:rsidR="00E84F01" w:rsidRPr="000050E2" w:rsidRDefault="00E84F01" w:rsidP="00E84F01">
      <w:pPr>
        <w:adjustRightInd/>
        <w:spacing w:line="366" w:lineRule="exact"/>
        <w:ind w:left="1280" w:hangingChars="500" w:hanging="1280"/>
        <w:rPr>
          <w:rFonts w:hAnsi="Times New Roman" w:cs="Times New Roman"/>
          <w:strike/>
          <w:color w:val="FF0000"/>
          <w:spacing w:val="4"/>
        </w:rPr>
      </w:pPr>
    </w:p>
    <w:p w:rsidR="007E29FB" w:rsidRDefault="007E29FB" w:rsidP="007E29FB">
      <w:pPr>
        <w:adjustRightInd/>
        <w:spacing w:line="366" w:lineRule="exact"/>
        <w:ind w:firstLineChars="100" w:firstLine="288"/>
        <w:rPr>
          <w:sz w:val="28"/>
          <w:szCs w:val="28"/>
        </w:rPr>
      </w:pPr>
      <w:r>
        <w:rPr>
          <w:rFonts w:hint="eastAsia"/>
          <w:sz w:val="28"/>
          <w:szCs w:val="28"/>
        </w:rPr>
        <w:t>＜事態が落ち着いたら速やかに行うこと＞</w:t>
      </w:r>
    </w:p>
    <w:p w:rsidR="007939F5" w:rsidRDefault="007E29FB" w:rsidP="0011169F">
      <w:pPr>
        <w:adjustRightInd/>
        <w:spacing w:line="366" w:lineRule="exact"/>
        <w:ind w:left="564" w:hangingChars="196" w:hanging="564"/>
        <w:rPr>
          <w:sz w:val="28"/>
          <w:szCs w:val="28"/>
        </w:rPr>
      </w:pPr>
      <w:r>
        <w:rPr>
          <w:rFonts w:hint="eastAsia"/>
          <w:sz w:val="28"/>
          <w:szCs w:val="28"/>
        </w:rPr>
        <w:t xml:space="preserve">　</w:t>
      </w:r>
      <w:r w:rsidR="0011169F">
        <w:rPr>
          <w:rFonts w:hint="eastAsia"/>
          <w:sz w:val="28"/>
          <w:szCs w:val="28"/>
        </w:rPr>
        <w:t xml:space="preserve">　　</w:t>
      </w:r>
      <w:r w:rsidR="007939F5">
        <w:rPr>
          <w:rFonts w:hint="eastAsia"/>
          <w:sz w:val="28"/>
          <w:szCs w:val="28"/>
        </w:rPr>
        <w:t>事故</w:t>
      </w:r>
      <w:r w:rsidR="003C0A08">
        <w:rPr>
          <w:rFonts w:hint="eastAsia"/>
          <w:sz w:val="28"/>
          <w:szCs w:val="28"/>
        </w:rPr>
        <w:t>・事件</w:t>
      </w:r>
      <w:r w:rsidR="007939F5">
        <w:rPr>
          <w:rFonts w:hint="eastAsia"/>
          <w:sz w:val="28"/>
          <w:szCs w:val="28"/>
        </w:rPr>
        <w:t>の状況を時系列に整理した報告書</w:t>
      </w:r>
      <w:r>
        <w:rPr>
          <w:rFonts w:hint="eastAsia"/>
          <w:sz w:val="28"/>
          <w:szCs w:val="28"/>
        </w:rPr>
        <w:t>を</w:t>
      </w:r>
      <w:r w:rsidR="007939F5">
        <w:rPr>
          <w:rFonts w:hint="eastAsia"/>
          <w:sz w:val="28"/>
          <w:szCs w:val="28"/>
        </w:rPr>
        <w:t>作成</w:t>
      </w:r>
      <w:r>
        <w:rPr>
          <w:rFonts w:hint="eastAsia"/>
          <w:sz w:val="28"/>
          <w:szCs w:val="28"/>
        </w:rPr>
        <w:t>し、学生</w:t>
      </w:r>
      <w:r w:rsidR="004F3DFF">
        <w:rPr>
          <w:rFonts w:hint="eastAsia"/>
          <w:sz w:val="28"/>
          <w:szCs w:val="28"/>
        </w:rPr>
        <w:t>支援</w:t>
      </w:r>
      <w:r>
        <w:rPr>
          <w:rFonts w:hint="eastAsia"/>
          <w:sz w:val="28"/>
          <w:szCs w:val="28"/>
        </w:rPr>
        <w:t>チームに提出する。</w:t>
      </w:r>
    </w:p>
    <w:p w:rsidR="00E84F01" w:rsidRDefault="00E84F01" w:rsidP="0011169F">
      <w:pPr>
        <w:adjustRightInd/>
        <w:spacing w:line="366" w:lineRule="exact"/>
        <w:ind w:left="564" w:hangingChars="196" w:hanging="564"/>
        <w:rPr>
          <w:sz w:val="28"/>
          <w:szCs w:val="28"/>
        </w:rPr>
      </w:pPr>
    </w:p>
    <w:p w:rsidR="007E29FB" w:rsidRDefault="007E29FB" w:rsidP="007E29FB">
      <w:pPr>
        <w:adjustRightInd/>
        <w:spacing w:line="366" w:lineRule="exact"/>
        <w:ind w:firstLineChars="100" w:firstLine="288"/>
        <w:rPr>
          <w:sz w:val="28"/>
          <w:szCs w:val="28"/>
        </w:rPr>
      </w:pPr>
      <w:r>
        <w:rPr>
          <w:rFonts w:hint="eastAsia"/>
          <w:sz w:val="28"/>
          <w:szCs w:val="28"/>
        </w:rPr>
        <w:t>＜</w:t>
      </w:r>
      <w:r w:rsidR="0011169F">
        <w:rPr>
          <w:rFonts w:hint="eastAsia"/>
          <w:sz w:val="28"/>
          <w:szCs w:val="28"/>
        </w:rPr>
        <w:t>その他</w:t>
      </w:r>
      <w:r>
        <w:rPr>
          <w:rFonts w:hint="eastAsia"/>
          <w:sz w:val="28"/>
          <w:szCs w:val="28"/>
        </w:rPr>
        <w:t>＞</w:t>
      </w:r>
    </w:p>
    <w:p w:rsidR="007939F5" w:rsidRDefault="007939F5" w:rsidP="00946CF1">
      <w:pPr>
        <w:adjustRightInd/>
        <w:spacing w:line="366" w:lineRule="exact"/>
        <w:ind w:leftChars="228" w:left="565" w:firstLineChars="111" w:firstLine="320"/>
        <w:rPr>
          <w:rFonts w:hAnsi="Times New Roman" w:cs="Times New Roman"/>
          <w:spacing w:val="4"/>
        </w:rPr>
      </w:pPr>
      <w:r>
        <w:rPr>
          <w:rFonts w:hint="eastAsia"/>
          <w:sz w:val="28"/>
          <w:szCs w:val="28"/>
        </w:rPr>
        <w:t>負傷者等が加入している保険</w:t>
      </w:r>
      <w:r w:rsidR="0011169F">
        <w:rPr>
          <w:rFonts w:hint="eastAsia"/>
          <w:sz w:val="28"/>
          <w:szCs w:val="28"/>
        </w:rPr>
        <w:t>があれば</w:t>
      </w:r>
      <w:r>
        <w:rPr>
          <w:rFonts w:hint="eastAsia"/>
          <w:sz w:val="28"/>
          <w:szCs w:val="28"/>
        </w:rPr>
        <w:t>請求手続を行</w:t>
      </w:r>
      <w:r w:rsidR="0011169F">
        <w:rPr>
          <w:rFonts w:hint="eastAsia"/>
          <w:sz w:val="28"/>
          <w:szCs w:val="28"/>
        </w:rPr>
        <w:t>うようアドバイスする</w:t>
      </w:r>
      <w:r w:rsidR="00946CF1">
        <w:rPr>
          <w:rFonts w:hint="eastAsia"/>
          <w:sz w:val="28"/>
          <w:szCs w:val="28"/>
        </w:rPr>
        <w:t>こと</w:t>
      </w:r>
      <w:r w:rsidR="0011169F">
        <w:rPr>
          <w:rFonts w:hint="eastAsia"/>
          <w:sz w:val="28"/>
          <w:szCs w:val="28"/>
        </w:rPr>
        <w:t>。</w:t>
      </w:r>
      <w:r w:rsidR="00946CF1">
        <w:rPr>
          <w:rFonts w:hint="eastAsia"/>
          <w:sz w:val="28"/>
          <w:szCs w:val="28"/>
        </w:rPr>
        <w:t>（※</w:t>
      </w:r>
      <w:r w:rsidR="0011169F">
        <w:rPr>
          <w:rFonts w:hint="eastAsia"/>
          <w:sz w:val="28"/>
          <w:szCs w:val="28"/>
        </w:rPr>
        <w:t>学生教育研究災害障害保険（通称「学研災」）は</w:t>
      </w:r>
      <w:r w:rsidR="00707EA0">
        <w:rPr>
          <w:rFonts w:hint="eastAsia"/>
          <w:sz w:val="28"/>
          <w:szCs w:val="28"/>
        </w:rPr>
        <w:t>、</w:t>
      </w:r>
      <w:r w:rsidR="0011169F">
        <w:rPr>
          <w:rFonts w:hint="eastAsia"/>
          <w:sz w:val="28"/>
          <w:szCs w:val="28"/>
        </w:rPr>
        <w:t>学生</w:t>
      </w:r>
      <w:r w:rsidR="004F3DFF">
        <w:rPr>
          <w:rFonts w:hint="eastAsia"/>
          <w:sz w:val="28"/>
          <w:szCs w:val="28"/>
        </w:rPr>
        <w:t>支援</w:t>
      </w:r>
      <w:r w:rsidR="0011169F">
        <w:rPr>
          <w:rFonts w:hint="eastAsia"/>
          <w:sz w:val="28"/>
          <w:szCs w:val="28"/>
        </w:rPr>
        <w:t>チーム</w:t>
      </w:r>
      <w:r w:rsidR="00946CF1">
        <w:rPr>
          <w:rFonts w:hint="eastAsia"/>
          <w:sz w:val="28"/>
          <w:szCs w:val="28"/>
        </w:rPr>
        <w:t>へ申し出</w:t>
      </w:r>
      <w:r w:rsidR="00707EA0">
        <w:rPr>
          <w:rFonts w:hint="eastAsia"/>
          <w:sz w:val="28"/>
          <w:szCs w:val="28"/>
        </w:rPr>
        <w:t>れば手続きができる</w:t>
      </w:r>
      <w:r w:rsidR="00946CF1">
        <w:rPr>
          <w:rFonts w:hint="eastAsia"/>
          <w:sz w:val="28"/>
          <w:szCs w:val="28"/>
        </w:rPr>
        <w:t>）</w:t>
      </w:r>
    </w:p>
    <w:p w:rsidR="007939F5" w:rsidRDefault="007939F5">
      <w:pPr>
        <w:adjustRightInd/>
        <w:rPr>
          <w:rFonts w:hAnsi="Times New Roman" w:cs="Times New Roman"/>
          <w:spacing w:val="4"/>
        </w:rPr>
      </w:pPr>
    </w:p>
    <w:p w:rsidR="007939F5" w:rsidRDefault="007939F5">
      <w:pPr>
        <w:adjustRightInd/>
        <w:rPr>
          <w:rFonts w:hAnsi="Times New Roman" w:cs="Times New Roman"/>
          <w:spacing w:val="4"/>
        </w:rPr>
      </w:pPr>
    </w:p>
    <w:p w:rsidR="007939F5" w:rsidRDefault="007939F5" w:rsidP="00DD377A">
      <w:pPr>
        <w:adjustRightInd/>
        <w:spacing w:line="406" w:lineRule="exact"/>
        <w:rPr>
          <w:rFonts w:hAnsi="Times New Roman" w:cs="Times New Roman" w:hint="eastAsia"/>
          <w:spacing w:val="4"/>
        </w:rPr>
      </w:pPr>
      <w:r>
        <w:rPr>
          <w:rFonts w:hint="eastAsia"/>
          <w:b/>
          <w:bCs/>
          <w:spacing w:val="2"/>
          <w:sz w:val="32"/>
          <w:szCs w:val="32"/>
        </w:rPr>
        <w:t>⑥　学生</w:t>
      </w:r>
      <w:r w:rsidR="004F3DFF">
        <w:rPr>
          <w:rFonts w:hint="eastAsia"/>
          <w:b/>
          <w:bCs/>
          <w:spacing w:val="2"/>
          <w:sz w:val="32"/>
          <w:szCs w:val="32"/>
        </w:rPr>
        <w:t>支援</w:t>
      </w:r>
      <w:r>
        <w:rPr>
          <w:rFonts w:hint="eastAsia"/>
          <w:b/>
          <w:bCs/>
          <w:spacing w:val="2"/>
          <w:sz w:val="32"/>
          <w:szCs w:val="32"/>
        </w:rPr>
        <w:t>チームへ提出すべき手続書類</w:t>
      </w:r>
    </w:p>
    <w:p w:rsidR="00DD377A" w:rsidRDefault="007939F5">
      <w:pPr>
        <w:adjustRightInd/>
        <w:spacing w:line="366" w:lineRule="exact"/>
        <w:rPr>
          <w:sz w:val="28"/>
          <w:szCs w:val="28"/>
        </w:rPr>
      </w:pPr>
      <w:r>
        <w:rPr>
          <w:rFonts w:hint="eastAsia"/>
          <w:sz w:val="28"/>
          <w:szCs w:val="28"/>
        </w:rPr>
        <w:t xml:space="preserve">　</w:t>
      </w:r>
    </w:p>
    <w:p w:rsidR="007939F5" w:rsidRDefault="002145B0">
      <w:pPr>
        <w:adjustRightInd/>
        <w:spacing w:line="366" w:lineRule="exact"/>
        <w:rPr>
          <w:sz w:val="28"/>
          <w:szCs w:val="28"/>
        </w:rPr>
      </w:pPr>
      <w:r>
        <w:rPr>
          <w:rFonts w:hint="eastAsia"/>
          <w:sz w:val="28"/>
          <w:szCs w:val="28"/>
        </w:rPr>
        <w:t>クラブ等の</w:t>
      </w:r>
      <w:r w:rsidR="007939F5">
        <w:rPr>
          <w:rFonts w:hint="eastAsia"/>
          <w:sz w:val="28"/>
          <w:szCs w:val="28"/>
        </w:rPr>
        <w:t>活動のために</w:t>
      </w:r>
      <w:r>
        <w:rPr>
          <w:rFonts w:hint="eastAsia"/>
          <w:sz w:val="28"/>
          <w:szCs w:val="28"/>
        </w:rPr>
        <w:t>必要な書類は次のとおりです。記載方法等に不明な点があれば学生</w:t>
      </w:r>
      <w:r w:rsidR="004F3DFF">
        <w:rPr>
          <w:rFonts w:hint="eastAsia"/>
          <w:sz w:val="28"/>
          <w:szCs w:val="28"/>
        </w:rPr>
        <w:t>支援</w:t>
      </w:r>
      <w:r>
        <w:rPr>
          <w:rFonts w:hint="eastAsia"/>
          <w:sz w:val="28"/>
          <w:szCs w:val="28"/>
        </w:rPr>
        <w:t>チームに相談し、必ず期限を守って提出するようにしてください。</w:t>
      </w:r>
    </w:p>
    <w:p w:rsidR="00B0183E" w:rsidRDefault="00B0183E">
      <w:pPr>
        <w:adjustRightInd/>
        <w:spacing w:line="366" w:lineRule="exact"/>
        <w:rPr>
          <w:rFonts w:hAnsi="Times New Roman" w:cs="Times New Roman"/>
          <w:spacing w:val="4"/>
        </w:rPr>
      </w:pPr>
    </w:p>
    <w:p w:rsidR="007939F5" w:rsidRDefault="00B0183E" w:rsidP="00B0183E">
      <w:pPr>
        <w:adjustRightInd/>
        <w:spacing w:line="366" w:lineRule="exact"/>
        <w:rPr>
          <w:rFonts w:hAnsi="Times New Roman" w:cs="Times New Roman"/>
          <w:spacing w:val="4"/>
        </w:rPr>
      </w:pPr>
      <w:r w:rsidRPr="002145B0">
        <w:rPr>
          <w:rFonts w:hint="eastAsia"/>
          <w:sz w:val="28"/>
          <w:szCs w:val="28"/>
        </w:rPr>
        <w:t xml:space="preserve">　</w:t>
      </w:r>
      <w:r>
        <w:rPr>
          <w:rFonts w:hint="eastAsia"/>
          <w:sz w:val="28"/>
          <w:szCs w:val="28"/>
          <w:bdr w:val="single" w:sz="4" w:space="0" w:color="auto"/>
        </w:rPr>
        <w:t>紙媒体</w:t>
      </w:r>
    </w:p>
    <w:p w:rsidR="007939F5" w:rsidRPr="00DD377A" w:rsidRDefault="007939F5">
      <w:pPr>
        <w:adjustRightInd/>
        <w:spacing w:line="366" w:lineRule="exact"/>
        <w:rPr>
          <w:rFonts w:hint="eastAsia"/>
          <w:sz w:val="28"/>
          <w:szCs w:val="28"/>
        </w:rPr>
      </w:pPr>
      <w:r>
        <w:rPr>
          <w:rFonts w:hint="eastAsia"/>
          <w:sz w:val="28"/>
          <w:szCs w:val="28"/>
        </w:rPr>
        <w:t xml:space="preserve">　　</w:t>
      </w:r>
      <w:r w:rsidRPr="002145B0">
        <w:rPr>
          <w:rFonts w:hint="eastAsia"/>
          <w:sz w:val="28"/>
          <w:szCs w:val="28"/>
        </w:rPr>
        <w:t>○施設使用願</w:t>
      </w:r>
    </w:p>
    <w:p w:rsidR="007939F5" w:rsidRPr="002145B0" w:rsidRDefault="007939F5">
      <w:pPr>
        <w:adjustRightInd/>
        <w:spacing w:line="366" w:lineRule="exact"/>
        <w:rPr>
          <w:rFonts w:hAnsi="Times New Roman" w:cs="Times New Roman"/>
          <w:spacing w:val="4"/>
        </w:rPr>
      </w:pPr>
      <w:r w:rsidRPr="002145B0">
        <w:rPr>
          <w:rFonts w:hint="eastAsia"/>
          <w:sz w:val="28"/>
          <w:szCs w:val="28"/>
        </w:rPr>
        <w:t xml:space="preserve">　　○物品使用願</w:t>
      </w:r>
    </w:p>
    <w:p w:rsidR="007939F5" w:rsidRDefault="007939F5">
      <w:pPr>
        <w:adjustRightInd/>
        <w:spacing w:line="366" w:lineRule="exact"/>
        <w:rPr>
          <w:sz w:val="28"/>
          <w:szCs w:val="28"/>
        </w:rPr>
      </w:pPr>
      <w:r w:rsidRPr="002145B0">
        <w:rPr>
          <w:rFonts w:hint="eastAsia"/>
          <w:sz w:val="28"/>
          <w:szCs w:val="28"/>
        </w:rPr>
        <w:t xml:space="preserve">　　○催・行事届</w:t>
      </w:r>
    </w:p>
    <w:p w:rsidR="00DD377A" w:rsidRPr="002145B0" w:rsidRDefault="00DD377A">
      <w:pPr>
        <w:adjustRightInd/>
        <w:spacing w:line="366" w:lineRule="exact"/>
        <w:rPr>
          <w:rFonts w:hAnsi="Times New Roman" w:cs="Times New Roman" w:hint="eastAsia"/>
          <w:spacing w:val="4"/>
        </w:rPr>
      </w:pPr>
      <w:r>
        <w:rPr>
          <w:rFonts w:hint="eastAsia"/>
          <w:sz w:val="28"/>
          <w:szCs w:val="28"/>
        </w:rPr>
        <w:t xml:space="preserve">　　</w:t>
      </w:r>
      <w:r>
        <w:rPr>
          <w:rFonts w:hint="eastAsia"/>
          <w:sz w:val="28"/>
          <w:szCs w:val="28"/>
        </w:rPr>
        <w:t>○課外活動共用施設使用願</w:t>
      </w:r>
    </w:p>
    <w:p w:rsidR="007939F5" w:rsidRPr="002145B0" w:rsidRDefault="007939F5">
      <w:pPr>
        <w:adjustRightInd/>
        <w:spacing w:line="366" w:lineRule="exact"/>
        <w:rPr>
          <w:rFonts w:hAnsi="Times New Roman" w:cs="Times New Roman"/>
          <w:spacing w:val="4"/>
        </w:rPr>
      </w:pPr>
      <w:r w:rsidRPr="002145B0">
        <w:rPr>
          <w:rFonts w:hint="eastAsia"/>
          <w:sz w:val="28"/>
          <w:szCs w:val="28"/>
        </w:rPr>
        <w:t xml:space="preserve">　　○集会・立看板届</w:t>
      </w:r>
    </w:p>
    <w:p w:rsidR="007939F5" w:rsidRDefault="007939F5" w:rsidP="00321CF7">
      <w:pPr>
        <w:adjustRightInd/>
        <w:spacing w:line="366" w:lineRule="exact"/>
        <w:rPr>
          <w:rFonts w:hAnsi="Times New Roman" w:cs="Times New Roman"/>
          <w:spacing w:val="4"/>
        </w:rPr>
      </w:pPr>
    </w:p>
    <w:p w:rsidR="00DD377A" w:rsidRDefault="00DD377A" w:rsidP="00321CF7">
      <w:pPr>
        <w:adjustRightInd/>
        <w:spacing w:line="366" w:lineRule="exact"/>
        <w:rPr>
          <w:rFonts w:hAnsi="Times New Roman" w:cs="Times New Roman"/>
          <w:spacing w:val="4"/>
        </w:rPr>
      </w:pPr>
    </w:p>
    <w:p w:rsidR="00DD377A" w:rsidRDefault="00DD377A" w:rsidP="00321CF7">
      <w:pPr>
        <w:adjustRightInd/>
        <w:spacing w:line="366" w:lineRule="exact"/>
        <w:rPr>
          <w:rFonts w:hAnsi="Times New Roman" w:cs="Times New Roman"/>
          <w:spacing w:val="4"/>
        </w:rPr>
      </w:pPr>
    </w:p>
    <w:p w:rsidR="00DD377A" w:rsidRDefault="00DD377A" w:rsidP="00321CF7">
      <w:pPr>
        <w:adjustRightInd/>
        <w:spacing w:line="366" w:lineRule="exact"/>
        <w:rPr>
          <w:rFonts w:hAnsi="Times New Roman" w:cs="Times New Roman"/>
          <w:spacing w:val="4"/>
        </w:rPr>
      </w:pPr>
    </w:p>
    <w:p w:rsidR="00DD377A" w:rsidRDefault="00DD377A" w:rsidP="00321CF7">
      <w:pPr>
        <w:adjustRightInd/>
        <w:spacing w:line="366" w:lineRule="exact"/>
        <w:rPr>
          <w:rFonts w:hAnsi="Times New Roman" w:cs="Times New Roman" w:hint="eastAsia"/>
          <w:spacing w:val="4"/>
        </w:rPr>
      </w:pPr>
    </w:p>
    <w:p w:rsidR="00575E51" w:rsidRPr="002145B0" w:rsidRDefault="00575E51" w:rsidP="00575E51">
      <w:pPr>
        <w:adjustRightInd/>
        <w:spacing w:line="366" w:lineRule="exact"/>
        <w:rPr>
          <w:rFonts w:hAnsi="Times New Roman" w:cs="Times New Roman"/>
          <w:spacing w:val="4"/>
        </w:rPr>
      </w:pPr>
      <w:r w:rsidRPr="002145B0">
        <w:rPr>
          <w:rFonts w:hint="eastAsia"/>
          <w:sz w:val="28"/>
          <w:szCs w:val="28"/>
        </w:rPr>
        <w:lastRenderedPageBreak/>
        <w:t xml:space="preserve">　</w:t>
      </w:r>
      <w:r w:rsidRPr="002145B0">
        <w:rPr>
          <w:rFonts w:hint="eastAsia"/>
          <w:sz w:val="28"/>
          <w:szCs w:val="28"/>
          <w:bdr w:val="single" w:sz="4" w:space="0" w:color="auto"/>
        </w:rPr>
        <w:t>電子申請</w:t>
      </w:r>
    </w:p>
    <w:p w:rsidR="00FE0834" w:rsidRPr="002145B0" w:rsidRDefault="00FE0834" w:rsidP="00FE0834">
      <w:pPr>
        <w:adjustRightInd/>
        <w:spacing w:line="366" w:lineRule="exact"/>
        <w:rPr>
          <w:rFonts w:hAnsi="Times New Roman" w:cs="Times New Roman"/>
          <w:spacing w:val="4"/>
        </w:rPr>
      </w:pPr>
      <w:r w:rsidRPr="002145B0">
        <w:rPr>
          <w:rFonts w:hint="eastAsia"/>
          <w:sz w:val="28"/>
          <w:szCs w:val="28"/>
        </w:rPr>
        <w:t xml:space="preserve">　　○遠征、学外合宿届</w:t>
      </w:r>
    </w:p>
    <w:p w:rsidR="00575E51" w:rsidRPr="002145B0" w:rsidRDefault="002145B0" w:rsidP="002145B0">
      <w:pPr>
        <w:adjustRightInd/>
        <w:spacing w:line="366" w:lineRule="exact"/>
        <w:ind w:left="1132" w:hangingChars="393" w:hanging="1132"/>
        <w:rPr>
          <w:sz w:val="28"/>
          <w:szCs w:val="28"/>
        </w:rPr>
      </w:pPr>
      <w:r w:rsidRPr="002145B0">
        <w:rPr>
          <w:rFonts w:hint="eastAsia"/>
          <w:sz w:val="28"/>
          <w:szCs w:val="28"/>
        </w:rPr>
        <w:t xml:space="preserve">　　　</w:t>
      </w:r>
      <w:r>
        <w:rPr>
          <w:rFonts w:hint="eastAsia"/>
          <w:sz w:val="28"/>
          <w:szCs w:val="28"/>
        </w:rPr>
        <w:t>・</w:t>
      </w:r>
      <w:r w:rsidRPr="002145B0">
        <w:rPr>
          <w:rFonts w:hint="eastAsia"/>
          <w:sz w:val="28"/>
          <w:szCs w:val="28"/>
        </w:rPr>
        <w:t>大学への届出を</w:t>
      </w:r>
      <w:r>
        <w:rPr>
          <w:rFonts w:hint="eastAsia"/>
          <w:sz w:val="28"/>
          <w:szCs w:val="28"/>
        </w:rPr>
        <w:t>しないで</w:t>
      </w:r>
      <w:r w:rsidRPr="002145B0">
        <w:rPr>
          <w:rFonts w:hint="eastAsia"/>
          <w:sz w:val="28"/>
          <w:szCs w:val="28"/>
        </w:rPr>
        <w:t>行った遠征等</w:t>
      </w:r>
      <w:r>
        <w:rPr>
          <w:rFonts w:hint="eastAsia"/>
          <w:sz w:val="28"/>
          <w:szCs w:val="28"/>
        </w:rPr>
        <w:t>については</w:t>
      </w:r>
      <w:r w:rsidRPr="002145B0">
        <w:rPr>
          <w:rFonts w:hint="eastAsia"/>
          <w:sz w:val="28"/>
          <w:szCs w:val="28"/>
        </w:rPr>
        <w:t>、</w:t>
      </w:r>
      <w:r>
        <w:rPr>
          <w:rFonts w:hint="eastAsia"/>
          <w:sz w:val="28"/>
          <w:szCs w:val="28"/>
        </w:rPr>
        <w:t>事故があっても</w:t>
      </w:r>
      <w:r w:rsidRPr="002145B0">
        <w:rPr>
          <w:rFonts w:hint="eastAsia"/>
          <w:sz w:val="28"/>
          <w:szCs w:val="28"/>
        </w:rPr>
        <w:t>保険金（学研災）の支給が認められないことがありますので、必ず提出してください。</w:t>
      </w:r>
    </w:p>
    <w:p w:rsidR="002145B0" w:rsidRDefault="002145B0" w:rsidP="002145B0">
      <w:pPr>
        <w:adjustRightInd/>
        <w:spacing w:line="366" w:lineRule="exact"/>
        <w:ind w:left="1132" w:hangingChars="393" w:hanging="1132"/>
        <w:rPr>
          <w:sz w:val="28"/>
          <w:szCs w:val="28"/>
        </w:rPr>
      </w:pPr>
      <w:r w:rsidRPr="002145B0">
        <w:rPr>
          <w:rFonts w:hint="eastAsia"/>
          <w:sz w:val="28"/>
          <w:szCs w:val="28"/>
        </w:rPr>
        <w:t xml:space="preserve">　　　</w:t>
      </w:r>
      <w:r>
        <w:rPr>
          <w:rFonts w:hint="eastAsia"/>
          <w:sz w:val="28"/>
          <w:szCs w:val="28"/>
        </w:rPr>
        <w:t>・</w:t>
      </w:r>
      <w:r w:rsidRPr="002145B0">
        <w:rPr>
          <w:rFonts w:hint="eastAsia"/>
          <w:sz w:val="28"/>
          <w:szCs w:val="28"/>
        </w:rPr>
        <w:t>遠征、学外合宿届</w:t>
      </w:r>
      <w:r>
        <w:rPr>
          <w:rFonts w:hint="eastAsia"/>
          <w:sz w:val="28"/>
          <w:szCs w:val="28"/>
        </w:rPr>
        <w:t>は学生</w:t>
      </w:r>
      <w:r w:rsidR="004F3DFF">
        <w:rPr>
          <w:rFonts w:hint="eastAsia"/>
          <w:sz w:val="28"/>
          <w:szCs w:val="28"/>
        </w:rPr>
        <w:t>支援</w:t>
      </w:r>
      <w:r>
        <w:rPr>
          <w:rFonts w:hint="eastAsia"/>
          <w:sz w:val="28"/>
          <w:szCs w:val="28"/>
        </w:rPr>
        <w:t>チームで承認後に顧問教員へ通知されますが、顧問教員が使用しているパソコンの機種によってはうまく表示されない場合があります。その場合は紙媒体での提出も認めますので、学生</w:t>
      </w:r>
      <w:r w:rsidR="004F3DFF">
        <w:rPr>
          <w:rFonts w:hint="eastAsia"/>
          <w:sz w:val="28"/>
          <w:szCs w:val="28"/>
        </w:rPr>
        <w:t>支援</w:t>
      </w:r>
      <w:r>
        <w:rPr>
          <w:rFonts w:hint="eastAsia"/>
          <w:sz w:val="28"/>
          <w:szCs w:val="28"/>
        </w:rPr>
        <w:t>チームへ連絡してください。</w:t>
      </w:r>
    </w:p>
    <w:p w:rsidR="00946CF1" w:rsidRDefault="00946CF1" w:rsidP="00946CF1">
      <w:pPr>
        <w:adjustRightInd/>
        <w:spacing w:line="366" w:lineRule="exact"/>
        <w:rPr>
          <w:sz w:val="28"/>
          <w:szCs w:val="28"/>
        </w:rPr>
      </w:pPr>
      <w:r>
        <w:rPr>
          <w:rFonts w:hint="eastAsia"/>
          <w:sz w:val="28"/>
          <w:szCs w:val="28"/>
        </w:rPr>
        <w:t xml:space="preserve">　　○構内一時入構許可書</w:t>
      </w:r>
    </w:p>
    <w:p w:rsidR="00DD377A" w:rsidRDefault="00DD377A" w:rsidP="00946CF1">
      <w:pPr>
        <w:adjustRightInd/>
        <w:spacing w:line="366" w:lineRule="exact"/>
        <w:rPr>
          <w:sz w:val="28"/>
          <w:szCs w:val="28"/>
        </w:rPr>
      </w:pPr>
      <w:r>
        <w:rPr>
          <w:rFonts w:hint="eastAsia"/>
          <w:sz w:val="28"/>
          <w:szCs w:val="28"/>
        </w:rPr>
        <w:t xml:space="preserve">　　</w:t>
      </w:r>
      <w:r>
        <w:rPr>
          <w:rFonts w:hint="eastAsia"/>
          <w:sz w:val="28"/>
          <w:szCs w:val="28"/>
        </w:rPr>
        <w:t>○団体結成届</w:t>
      </w:r>
    </w:p>
    <w:p w:rsidR="00DD377A" w:rsidRDefault="00DD377A" w:rsidP="00DD377A">
      <w:pPr>
        <w:adjustRightInd/>
        <w:spacing w:line="366" w:lineRule="exact"/>
        <w:rPr>
          <w:sz w:val="28"/>
          <w:szCs w:val="28"/>
        </w:rPr>
      </w:pPr>
      <w:r>
        <w:rPr>
          <w:rFonts w:hint="eastAsia"/>
          <w:sz w:val="28"/>
          <w:szCs w:val="28"/>
        </w:rPr>
        <w:t xml:space="preserve">　　</w:t>
      </w:r>
      <w:r w:rsidRPr="002145B0">
        <w:rPr>
          <w:rFonts w:hint="eastAsia"/>
          <w:sz w:val="28"/>
          <w:szCs w:val="28"/>
        </w:rPr>
        <w:t>○合宿所使用願</w:t>
      </w:r>
    </w:p>
    <w:p w:rsidR="00DD377A" w:rsidRPr="002145B0" w:rsidRDefault="00DD377A" w:rsidP="00DD377A">
      <w:pPr>
        <w:adjustRightInd/>
        <w:spacing w:line="366" w:lineRule="exact"/>
        <w:rPr>
          <w:rFonts w:hAnsi="Times New Roman" w:cs="Times New Roman" w:hint="eastAsia"/>
          <w:spacing w:val="4"/>
        </w:rPr>
      </w:pPr>
      <w:r>
        <w:rPr>
          <w:rFonts w:hint="eastAsia"/>
          <w:sz w:val="28"/>
          <w:szCs w:val="28"/>
        </w:rPr>
        <w:t xml:space="preserve">　　</w:t>
      </w:r>
      <w:r w:rsidRPr="002145B0">
        <w:rPr>
          <w:rFonts w:hint="eastAsia"/>
          <w:sz w:val="28"/>
          <w:szCs w:val="28"/>
        </w:rPr>
        <w:t>○活動計画書</w:t>
      </w:r>
    </w:p>
    <w:p w:rsidR="00DD377A" w:rsidRPr="002145B0" w:rsidRDefault="00DD377A" w:rsidP="00DD377A">
      <w:pPr>
        <w:adjustRightInd/>
        <w:spacing w:line="366" w:lineRule="exact"/>
        <w:rPr>
          <w:rFonts w:hAnsi="Times New Roman" w:cs="Times New Roman"/>
          <w:spacing w:val="4"/>
        </w:rPr>
      </w:pPr>
      <w:r w:rsidRPr="002145B0">
        <w:rPr>
          <w:rFonts w:hint="eastAsia"/>
          <w:sz w:val="28"/>
          <w:szCs w:val="28"/>
        </w:rPr>
        <w:t xml:space="preserve">　　○翠陵会館使用願</w:t>
      </w:r>
    </w:p>
    <w:p w:rsidR="00DD377A" w:rsidRPr="00DD377A" w:rsidRDefault="00DD377A" w:rsidP="00946CF1">
      <w:pPr>
        <w:adjustRightInd/>
        <w:spacing w:line="366" w:lineRule="exact"/>
        <w:rPr>
          <w:rFonts w:hAnsi="Times New Roman" w:cs="Times New Roman" w:hint="eastAsia"/>
          <w:spacing w:val="4"/>
        </w:rPr>
      </w:pPr>
    </w:p>
    <w:p w:rsidR="00B0183E" w:rsidRPr="002145B0" w:rsidRDefault="00B0183E" w:rsidP="002145B0">
      <w:pPr>
        <w:adjustRightInd/>
        <w:spacing w:line="366" w:lineRule="exact"/>
        <w:ind w:left="1132" w:hangingChars="393" w:hanging="1132"/>
        <w:rPr>
          <w:sz w:val="28"/>
          <w:szCs w:val="28"/>
        </w:rPr>
      </w:pPr>
    </w:p>
    <w:p w:rsidR="007939F5" w:rsidRPr="00321CF7" w:rsidRDefault="007939F5" w:rsidP="00B0183E">
      <w:pPr>
        <w:adjustRightInd/>
        <w:spacing w:line="366" w:lineRule="exact"/>
        <w:ind w:leftChars="100" w:left="536" w:hangingChars="100" w:hanging="288"/>
        <w:rPr>
          <w:sz w:val="28"/>
          <w:szCs w:val="28"/>
        </w:rPr>
      </w:pPr>
      <w:r>
        <w:rPr>
          <w:rFonts w:hint="eastAsia"/>
          <w:sz w:val="28"/>
          <w:szCs w:val="28"/>
        </w:rPr>
        <w:t>＊</w:t>
      </w:r>
      <w:r w:rsidR="00B0183E">
        <w:rPr>
          <w:rFonts w:hint="eastAsia"/>
          <w:sz w:val="28"/>
          <w:szCs w:val="28"/>
        </w:rPr>
        <w:t>なお</w:t>
      </w:r>
      <w:r>
        <w:rPr>
          <w:rFonts w:hint="eastAsia"/>
          <w:sz w:val="28"/>
          <w:szCs w:val="28"/>
        </w:rPr>
        <w:t>、</w:t>
      </w:r>
      <w:r w:rsidR="00B0183E">
        <w:rPr>
          <w:rFonts w:hint="eastAsia"/>
          <w:sz w:val="28"/>
          <w:szCs w:val="28"/>
        </w:rPr>
        <w:t>大学への提出は必要ありませんが、</w:t>
      </w:r>
      <w:r w:rsidRPr="00DD377A">
        <w:rPr>
          <w:rFonts w:hint="eastAsia"/>
          <w:b/>
          <w:sz w:val="28"/>
          <w:szCs w:val="28"/>
        </w:rPr>
        <w:t>万一の事故等に備え、</w:t>
      </w:r>
      <w:r w:rsidR="003C0A08" w:rsidRPr="00DD377A">
        <w:rPr>
          <w:rFonts w:hint="eastAsia"/>
          <w:b/>
          <w:sz w:val="28"/>
          <w:szCs w:val="28"/>
        </w:rPr>
        <w:t>大学</w:t>
      </w:r>
      <w:r w:rsidRPr="00DD377A">
        <w:rPr>
          <w:rFonts w:hint="eastAsia"/>
          <w:b/>
          <w:color w:val="000000"/>
          <w:sz w:val="28"/>
          <w:szCs w:val="28"/>
        </w:rPr>
        <w:t>やご家族への緊急</w:t>
      </w:r>
      <w:r w:rsidR="00575E51" w:rsidRPr="00DD377A">
        <w:rPr>
          <w:rFonts w:hint="eastAsia"/>
          <w:b/>
          <w:sz w:val="28"/>
          <w:szCs w:val="28"/>
        </w:rPr>
        <w:t>時の</w:t>
      </w:r>
      <w:r w:rsidRPr="00DD377A">
        <w:rPr>
          <w:rFonts w:hint="eastAsia"/>
          <w:b/>
          <w:color w:val="000000"/>
          <w:sz w:val="28"/>
          <w:szCs w:val="28"/>
        </w:rPr>
        <w:t>連絡網</w:t>
      </w:r>
      <w:r w:rsidR="00B0183E" w:rsidRPr="00DD377A">
        <w:rPr>
          <w:rFonts w:hint="eastAsia"/>
          <w:b/>
          <w:color w:val="000000"/>
          <w:sz w:val="28"/>
          <w:szCs w:val="28"/>
        </w:rPr>
        <w:t>を必ず作成</w:t>
      </w:r>
      <w:r w:rsidR="00B0183E">
        <w:rPr>
          <w:rFonts w:hint="eastAsia"/>
          <w:color w:val="000000"/>
          <w:sz w:val="28"/>
          <w:szCs w:val="28"/>
        </w:rPr>
        <w:t>しておいてください</w:t>
      </w:r>
      <w:r>
        <w:rPr>
          <w:rFonts w:hint="eastAsia"/>
          <w:sz w:val="28"/>
          <w:szCs w:val="28"/>
        </w:rPr>
        <w:t>。</w:t>
      </w:r>
    </w:p>
    <w:p w:rsidR="007939F5" w:rsidRDefault="007939F5">
      <w:pPr>
        <w:adjustRightInd/>
        <w:rPr>
          <w:rFonts w:hAnsi="Times New Roman" w:cs="Times New Roman"/>
          <w:spacing w:val="4"/>
        </w:rPr>
      </w:pPr>
    </w:p>
    <w:p w:rsidR="000D4F33" w:rsidRDefault="007939F5" w:rsidP="00707EA0">
      <w:pPr>
        <w:pStyle w:val="a7"/>
        <w:rPr>
          <w:rFonts w:hAnsi="Times New Roman" w:cs="Times New Roman"/>
          <w:spacing w:val="4"/>
        </w:rPr>
      </w:pPr>
      <w:bookmarkStart w:id="0" w:name="_GoBack"/>
      <w:bookmarkEnd w:id="0"/>
      <w:r>
        <w:rPr>
          <w:rFonts w:hint="eastAsia"/>
        </w:rPr>
        <w:t>以　上</w:t>
      </w:r>
    </w:p>
    <w:sectPr w:rsidR="000D4F33" w:rsidSect="00CB4039">
      <w:footerReference w:type="default" r:id="rId6"/>
      <w:type w:val="continuous"/>
      <w:pgSz w:w="11906" w:h="16838"/>
      <w:pgMar w:top="1190" w:right="850" w:bottom="1020" w:left="1134" w:header="720" w:footer="720" w:gutter="0"/>
      <w:pgNumType w:start="1"/>
      <w:cols w:space="720"/>
      <w:noEndnote/>
      <w:docGrid w:type="linesAndChars" w:linePitch="324"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2C1" w:rsidRDefault="000712C1">
      <w:r>
        <w:separator/>
      </w:r>
    </w:p>
  </w:endnote>
  <w:endnote w:type="continuationSeparator" w:id="0">
    <w:p w:rsidR="000712C1" w:rsidRDefault="00071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CF1" w:rsidRDefault="00946CF1">
    <w:pPr>
      <w:framePr w:wrap="auto" w:vAnchor="text" w:hAnchor="margin" w:xAlign="center" w:y="1"/>
      <w:adjustRightInd/>
      <w:jc w:val="center"/>
      <w:rPr>
        <w:rFonts w:hAnsi="Times New Roman" w:cs="Times New Roman"/>
        <w:spacing w:val="4"/>
      </w:rPr>
    </w:pPr>
    <w:r>
      <w:t xml:space="preserve">- </w:t>
    </w:r>
    <w:r w:rsidR="004631DB">
      <w:fldChar w:fldCharType="begin"/>
    </w:r>
    <w:r w:rsidR="004631DB">
      <w:instrText>page \* MERGEFORMAT</w:instrText>
    </w:r>
    <w:r w:rsidR="004631DB">
      <w:fldChar w:fldCharType="separate"/>
    </w:r>
    <w:r w:rsidR="00DD377A">
      <w:rPr>
        <w:noProof/>
      </w:rPr>
      <w:t>1</w:t>
    </w:r>
    <w:r w:rsidR="004631DB">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2C1" w:rsidRDefault="000712C1">
      <w:r>
        <w:rPr>
          <w:rFonts w:hAnsi="Times New Roman" w:cs="Times New Roman"/>
          <w:sz w:val="2"/>
          <w:szCs w:val="2"/>
        </w:rPr>
        <w:continuationSeparator/>
      </w:r>
    </w:p>
  </w:footnote>
  <w:footnote w:type="continuationSeparator" w:id="0">
    <w:p w:rsidR="000712C1" w:rsidRDefault="000712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638"/>
  <w:drawingGridVerticalSpacing w:val="324"/>
  <w:displayHorizontalDrawingGridEvery w:val="0"/>
  <w:doNotUseMarginsForDrawingGridOrigin/>
  <w:doNotShadeFormData/>
  <w:characterSpacingControl w:val="compressPunctuation"/>
  <w:noLineBreaksAfter w:lang="ja-JP" w:val="([{〈《「『【〔＄（［｛｢￡￥"/>
  <w:noLineBreaksBefore w:lang="ja-JP" w:val="!),.?]}、。〉》」』】〕゛゜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97"/>
    <w:rsid w:val="000050E2"/>
    <w:rsid w:val="000175D5"/>
    <w:rsid w:val="000712C1"/>
    <w:rsid w:val="000955AF"/>
    <w:rsid w:val="000B31CD"/>
    <w:rsid w:val="000C00BF"/>
    <w:rsid w:val="000D4F33"/>
    <w:rsid w:val="0011169F"/>
    <w:rsid w:val="001258BE"/>
    <w:rsid w:val="00150E06"/>
    <w:rsid w:val="001935AC"/>
    <w:rsid w:val="002145B0"/>
    <w:rsid w:val="002448ED"/>
    <w:rsid w:val="002E6335"/>
    <w:rsid w:val="002F0E6E"/>
    <w:rsid w:val="00321CF7"/>
    <w:rsid w:val="003732EC"/>
    <w:rsid w:val="003C0A08"/>
    <w:rsid w:val="004065FD"/>
    <w:rsid w:val="00434BA0"/>
    <w:rsid w:val="004631DB"/>
    <w:rsid w:val="0047437A"/>
    <w:rsid w:val="00485357"/>
    <w:rsid w:val="004C7EA4"/>
    <w:rsid w:val="004D44B9"/>
    <w:rsid w:val="004D541A"/>
    <w:rsid w:val="004D7A97"/>
    <w:rsid w:val="004F3DFF"/>
    <w:rsid w:val="004F7CA0"/>
    <w:rsid w:val="00515ED7"/>
    <w:rsid w:val="005636B9"/>
    <w:rsid w:val="00575E51"/>
    <w:rsid w:val="005C61E8"/>
    <w:rsid w:val="005E4D8F"/>
    <w:rsid w:val="006E1E76"/>
    <w:rsid w:val="00707EA0"/>
    <w:rsid w:val="007939F5"/>
    <w:rsid w:val="007E29FB"/>
    <w:rsid w:val="007F0C77"/>
    <w:rsid w:val="00826F3F"/>
    <w:rsid w:val="008B41D5"/>
    <w:rsid w:val="00946CF1"/>
    <w:rsid w:val="009738EA"/>
    <w:rsid w:val="00A022D3"/>
    <w:rsid w:val="00A5458D"/>
    <w:rsid w:val="00B0183E"/>
    <w:rsid w:val="00C27C06"/>
    <w:rsid w:val="00C65425"/>
    <w:rsid w:val="00C94CC0"/>
    <w:rsid w:val="00CB4039"/>
    <w:rsid w:val="00CF5B9C"/>
    <w:rsid w:val="00DB7CA4"/>
    <w:rsid w:val="00DC0925"/>
    <w:rsid w:val="00DD377A"/>
    <w:rsid w:val="00DF3453"/>
    <w:rsid w:val="00E04641"/>
    <w:rsid w:val="00E11F66"/>
    <w:rsid w:val="00E84F01"/>
    <w:rsid w:val="00F246E4"/>
    <w:rsid w:val="00FE0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7B32B5F"/>
  <w15:docId w15:val="{F51ADC03-72E2-4714-AA0D-2F164FAAE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039"/>
    <w:pPr>
      <w:widowControl w:val="0"/>
      <w:overflowPunct w:val="0"/>
      <w:adjustRightInd w:val="0"/>
      <w:jc w:val="both"/>
      <w:textAlignment w:val="baseline"/>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15ED7"/>
    <w:pPr>
      <w:tabs>
        <w:tab w:val="center" w:pos="4252"/>
        <w:tab w:val="right" w:pos="8504"/>
      </w:tabs>
      <w:snapToGrid w:val="0"/>
    </w:pPr>
  </w:style>
  <w:style w:type="character" w:customStyle="1" w:styleId="a4">
    <w:name w:val="ヘッダー (文字)"/>
    <w:basedOn w:val="a0"/>
    <w:link w:val="a3"/>
    <w:uiPriority w:val="99"/>
    <w:semiHidden/>
    <w:locked/>
    <w:rsid w:val="00515ED7"/>
    <w:rPr>
      <w:rFonts w:ascii="ＭＳ 明朝" w:eastAsia="ＭＳ 明朝" w:cs="ＭＳ 明朝"/>
      <w:kern w:val="0"/>
      <w:sz w:val="24"/>
      <w:szCs w:val="24"/>
    </w:rPr>
  </w:style>
  <w:style w:type="paragraph" w:styleId="a5">
    <w:name w:val="footer"/>
    <w:basedOn w:val="a"/>
    <w:link w:val="a6"/>
    <w:uiPriority w:val="99"/>
    <w:semiHidden/>
    <w:rsid w:val="00515ED7"/>
    <w:pPr>
      <w:tabs>
        <w:tab w:val="center" w:pos="4252"/>
        <w:tab w:val="right" w:pos="8504"/>
      </w:tabs>
      <w:snapToGrid w:val="0"/>
    </w:pPr>
  </w:style>
  <w:style w:type="character" w:customStyle="1" w:styleId="a6">
    <w:name w:val="フッター (文字)"/>
    <w:basedOn w:val="a0"/>
    <w:link w:val="a5"/>
    <w:uiPriority w:val="99"/>
    <w:semiHidden/>
    <w:locked/>
    <w:rsid w:val="00515ED7"/>
    <w:rPr>
      <w:rFonts w:ascii="ＭＳ 明朝" w:eastAsia="ＭＳ 明朝" w:cs="ＭＳ 明朝"/>
      <w:kern w:val="0"/>
      <w:sz w:val="24"/>
      <w:szCs w:val="24"/>
    </w:rPr>
  </w:style>
  <w:style w:type="paragraph" w:styleId="a7">
    <w:name w:val="Closing"/>
    <w:basedOn w:val="a"/>
    <w:link w:val="a8"/>
    <w:uiPriority w:val="99"/>
    <w:unhideWhenUsed/>
    <w:rsid w:val="000D4F33"/>
    <w:pPr>
      <w:jc w:val="right"/>
    </w:pPr>
    <w:rPr>
      <w:color w:val="000000"/>
      <w:sz w:val="28"/>
      <w:szCs w:val="28"/>
    </w:rPr>
  </w:style>
  <w:style w:type="character" w:customStyle="1" w:styleId="a8">
    <w:name w:val="結語 (文字)"/>
    <w:basedOn w:val="a0"/>
    <w:link w:val="a7"/>
    <w:uiPriority w:val="99"/>
    <w:rsid w:val="000D4F33"/>
    <w:rPr>
      <w:rFonts w:ascii="ＭＳ 明朝" w:hAnsi="ＭＳ 明朝" w:cs="ＭＳ 明朝"/>
      <w:color w:val="000000"/>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2258</Words>
  <Characters>199</Characters>
  <Application>Microsoft Office Word</Application>
  <DocSecurity>4</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gakuseis08</cp:lastModifiedBy>
  <cp:revision>2</cp:revision>
  <cp:lastPrinted>2012-10-31T07:54:00Z</cp:lastPrinted>
  <dcterms:created xsi:type="dcterms:W3CDTF">2023-08-02T02:58:00Z</dcterms:created>
  <dcterms:modified xsi:type="dcterms:W3CDTF">2023-08-02T02:58:00Z</dcterms:modified>
</cp:coreProperties>
</file>