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3FA95" w14:textId="77777777" w:rsidR="002E039E" w:rsidRPr="00454E48" w:rsidRDefault="002E039E" w:rsidP="002E039E">
      <w:pPr>
        <w:ind w:left="210" w:hangingChars="100" w:hanging="210"/>
        <w:rPr>
          <w:rFonts w:ascii="ＭＳ 明朝" w:eastAsia="ＭＳ 明朝" w:hAnsi="ＭＳ 明朝"/>
        </w:rPr>
      </w:pPr>
      <w:r w:rsidRPr="00454E48">
        <w:rPr>
          <w:rFonts w:ascii="ＭＳ 明朝" w:eastAsia="ＭＳ 明朝" w:hAnsi="ＭＳ 明朝" w:hint="eastAsia"/>
        </w:rPr>
        <w:t>別記第７　図書資料等に係る点検・評価項目及び分析における観点</w:t>
      </w:r>
    </w:p>
    <w:tbl>
      <w:tblPr>
        <w:tblStyle w:val="a3"/>
        <w:tblpPr w:leftFromText="142" w:rightFromText="142" w:vertAnchor="text" w:tblpY="1"/>
        <w:tblOverlap w:val="never"/>
        <w:tblW w:w="10485" w:type="dxa"/>
        <w:tblLook w:val="04A0" w:firstRow="1" w:lastRow="0" w:firstColumn="1" w:lastColumn="0" w:noHBand="0" w:noVBand="1"/>
      </w:tblPr>
      <w:tblGrid>
        <w:gridCol w:w="9351"/>
        <w:gridCol w:w="1134"/>
      </w:tblGrid>
      <w:tr w:rsidR="002E039E" w:rsidRPr="00454E48" w14:paraId="17BBBA7A" w14:textId="77777777" w:rsidTr="00F046A4">
        <w:trPr>
          <w:trHeight w:val="416"/>
        </w:trPr>
        <w:tc>
          <w:tcPr>
            <w:tcW w:w="9351" w:type="dxa"/>
            <w:tcBorders>
              <w:top w:val="single" w:sz="4" w:space="0" w:color="auto"/>
              <w:left w:val="single" w:sz="4" w:space="0" w:color="auto"/>
              <w:bottom w:val="single" w:sz="4" w:space="0" w:color="auto"/>
              <w:right w:val="single" w:sz="4" w:space="0" w:color="auto"/>
              <w:tr2bl w:val="single" w:sz="4" w:space="0" w:color="auto"/>
            </w:tcBorders>
          </w:tcPr>
          <w:p w14:paraId="33810DC1" w14:textId="77777777" w:rsidR="002E039E" w:rsidRPr="00454E48" w:rsidRDefault="002E039E" w:rsidP="00F046A4">
            <w:pP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78F986F7" w14:textId="77777777" w:rsidR="002E039E" w:rsidRPr="00454E48" w:rsidRDefault="002E039E" w:rsidP="00F046A4">
            <w:pPr>
              <w:jc w:val="center"/>
              <w:rPr>
                <w:rFonts w:ascii="ＭＳ 明朝" w:eastAsia="ＭＳ 明朝" w:hAnsi="ＭＳ 明朝"/>
              </w:rPr>
            </w:pPr>
            <w:r w:rsidRPr="00454E48">
              <w:rPr>
                <w:rFonts w:ascii="ＭＳ 明朝" w:eastAsia="ＭＳ 明朝" w:hAnsi="ＭＳ 明朝" w:hint="eastAsia"/>
              </w:rPr>
              <w:t>評価</w:t>
            </w:r>
          </w:p>
        </w:tc>
      </w:tr>
      <w:tr w:rsidR="002E039E" w:rsidRPr="00454E48" w14:paraId="123FBBF0" w14:textId="77777777" w:rsidTr="00F046A4">
        <w:trPr>
          <w:trHeight w:val="416"/>
        </w:trPr>
        <w:tc>
          <w:tcPr>
            <w:tcW w:w="10485" w:type="dxa"/>
            <w:gridSpan w:val="2"/>
            <w:tcBorders>
              <w:top w:val="single" w:sz="4" w:space="0" w:color="auto"/>
              <w:left w:val="single" w:sz="4" w:space="0" w:color="auto"/>
              <w:bottom w:val="single" w:sz="4" w:space="0" w:color="auto"/>
              <w:right w:val="single" w:sz="4" w:space="0" w:color="auto"/>
            </w:tcBorders>
          </w:tcPr>
          <w:p w14:paraId="17EDA0D5" w14:textId="77777777" w:rsidR="002E039E" w:rsidRPr="00454E48" w:rsidRDefault="002E039E" w:rsidP="00F046A4">
            <w:pPr>
              <w:jc w:val="left"/>
              <w:rPr>
                <w:rFonts w:ascii="ＭＳ 明朝" w:eastAsia="ＭＳ 明朝" w:hAnsi="ＭＳ 明朝"/>
              </w:rPr>
            </w:pPr>
            <w:r>
              <w:rPr>
                <w:rFonts w:ascii="ＭＳ 明朝" w:eastAsia="ＭＳ 明朝" w:hAnsi="ＭＳ 明朝" w:hint="eastAsia"/>
              </w:rPr>
              <w:t>〇</w:t>
            </w:r>
            <w:r w:rsidRPr="00F1637F">
              <w:rPr>
                <w:rFonts w:ascii="ＭＳ 明朝" w:eastAsia="ＭＳ 明朝" w:hAnsi="ＭＳ 明朝" w:hint="eastAsia"/>
              </w:rPr>
              <w:t>教育研究組織及び教育課程に対応した施設及び設備が整備され，有効に活用されていること</w:t>
            </w:r>
          </w:p>
        </w:tc>
      </w:tr>
      <w:tr w:rsidR="002E039E" w:rsidRPr="00454E48" w14:paraId="7A886D19" w14:textId="77777777" w:rsidTr="00F046A4">
        <w:tc>
          <w:tcPr>
            <w:tcW w:w="9351" w:type="dxa"/>
            <w:tcBorders>
              <w:top w:val="single" w:sz="4" w:space="0" w:color="auto"/>
              <w:left w:val="single" w:sz="4" w:space="0" w:color="auto"/>
              <w:bottom w:val="single" w:sz="4" w:space="0" w:color="auto"/>
              <w:right w:val="single" w:sz="4" w:space="0" w:color="auto"/>
            </w:tcBorders>
            <w:shd w:val="clear" w:color="auto" w:fill="auto"/>
          </w:tcPr>
          <w:p w14:paraId="32198E46" w14:textId="77777777" w:rsidR="002E039E" w:rsidRDefault="002E039E" w:rsidP="00F046A4">
            <w:pPr>
              <w:ind w:left="210" w:hangingChars="100" w:hanging="210"/>
              <w:rPr>
                <w:rFonts w:ascii="ＭＳ 明朝" w:eastAsia="ＭＳ 明朝" w:hAnsi="ＭＳ 明朝"/>
              </w:rPr>
            </w:pPr>
            <w:r w:rsidRPr="00454E48">
              <w:rPr>
                <w:rFonts w:ascii="ＭＳ 明朝" w:eastAsia="ＭＳ 明朝" w:hAnsi="ＭＳ 明朝" w:hint="eastAsia"/>
              </w:rPr>
              <w:t>１．大学組織の一部としての図書館において，教育研究上必要な資料を利用可能な状態に整備し，有効に活用されていること。</w:t>
            </w:r>
          </w:p>
          <w:p w14:paraId="1973F417" w14:textId="77777777" w:rsidR="002E039E" w:rsidRPr="00454E48" w:rsidRDefault="002E039E" w:rsidP="00F046A4">
            <w:pPr>
              <w:ind w:leftChars="100" w:left="420" w:hangingChars="100" w:hanging="210"/>
              <w:rPr>
                <w:rFonts w:ascii="ＭＳ 明朝" w:eastAsia="ＭＳ 明朝" w:hAnsi="ＭＳ 明朝"/>
              </w:rPr>
            </w:pPr>
            <w:r w:rsidRPr="00F1637F">
              <w:rPr>
                <w:rFonts w:ascii="ＭＳ 明朝" w:eastAsia="ＭＳ 明朝" w:hAnsi="ＭＳ 明朝" w:hint="eastAsia"/>
              </w:rPr>
              <w:t>・図書館を中心に図書等の資料が系統的に整備され，活用できる状態になっているか。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67D5F9" w14:textId="77777777" w:rsidR="002E039E" w:rsidRPr="00454E48" w:rsidRDefault="002E039E" w:rsidP="00F046A4">
            <w:pPr>
              <w:rPr>
                <w:rFonts w:ascii="ＭＳ 明朝" w:eastAsia="ＭＳ 明朝" w:hAnsi="ＭＳ 明朝"/>
              </w:rPr>
            </w:pPr>
          </w:p>
        </w:tc>
      </w:tr>
      <w:tr w:rsidR="002E039E" w:rsidRPr="00454E48" w14:paraId="486CFBEE" w14:textId="77777777" w:rsidTr="00F046A4">
        <w:tc>
          <w:tcPr>
            <w:tcW w:w="9351" w:type="dxa"/>
            <w:tcBorders>
              <w:top w:val="single" w:sz="4" w:space="0" w:color="auto"/>
              <w:left w:val="single" w:sz="4" w:space="0" w:color="auto"/>
              <w:bottom w:val="single" w:sz="4" w:space="0" w:color="auto"/>
              <w:right w:val="single" w:sz="4" w:space="0" w:color="auto"/>
            </w:tcBorders>
          </w:tcPr>
          <w:p w14:paraId="5ECE4866" w14:textId="77777777" w:rsidR="002E039E" w:rsidRPr="00454E48" w:rsidRDefault="002E039E" w:rsidP="00F046A4">
            <w:pPr>
              <w:ind w:left="210" w:hangingChars="100" w:hanging="210"/>
              <w:rPr>
                <w:rFonts w:ascii="ＭＳ 明朝" w:eastAsia="ＭＳ 明朝" w:hAnsi="ＭＳ 明朝"/>
              </w:rPr>
            </w:pPr>
            <w:r w:rsidRPr="00454E48">
              <w:rPr>
                <w:rFonts w:ascii="ＭＳ 明朝" w:eastAsia="ＭＳ 明朝" w:hAnsi="ＭＳ 明朝" w:hint="eastAsia"/>
              </w:rPr>
              <w:t>２．自習室，グループ討議室，情報機器室，教室・教育設備等の授業時間外使用等による自主的学習環境が十分に整備され，効果的に利用されていること。</w:t>
            </w:r>
          </w:p>
          <w:p w14:paraId="2ABC55AF" w14:textId="77777777" w:rsidR="002E039E" w:rsidRPr="00454E48" w:rsidRDefault="002E039E"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・自主的学習環境の整備状況（部屋数，机，パソコンの台数等）については，その環境を必要とする学生が効果的に利用できるような状態になっている</w:t>
            </w:r>
            <w:r>
              <w:rPr>
                <w:rFonts w:ascii="ＭＳ 明朝" w:eastAsia="ＭＳ 明朝" w:hAnsi="ＭＳ 明朝" w:hint="eastAsia"/>
              </w:rPr>
              <w:t>か</w:t>
            </w:r>
            <w:r w:rsidRPr="00454E48">
              <w:rPr>
                <w:rFonts w:ascii="ＭＳ 明朝" w:eastAsia="ＭＳ 明朝" w:hAnsi="ＭＳ 明朝" w:hint="eastAsia"/>
              </w:rPr>
              <w:t>。</w:t>
            </w:r>
          </w:p>
        </w:tc>
        <w:tc>
          <w:tcPr>
            <w:tcW w:w="1134" w:type="dxa"/>
            <w:tcBorders>
              <w:top w:val="single" w:sz="4" w:space="0" w:color="auto"/>
              <w:left w:val="single" w:sz="4" w:space="0" w:color="auto"/>
              <w:bottom w:val="single" w:sz="4" w:space="0" w:color="auto"/>
              <w:right w:val="single" w:sz="4" w:space="0" w:color="auto"/>
            </w:tcBorders>
          </w:tcPr>
          <w:p w14:paraId="162FF23E" w14:textId="77777777" w:rsidR="002E039E" w:rsidRPr="00454E48" w:rsidRDefault="002E039E" w:rsidP="00F046A4">
            <w:pPr>
              <w:rPr>
                <w:rFonts w:ascii="ＭＳ 明朝" w:eastAsia="ＭＳ 明朝" w:hAnsi="ＭＳ 明朝"/>
              </w:rPr>
            </w:pPr>
          </w:p>
        </w:tc>
      </w:tr>
    </w:tbl>
    <w:p w14:paraId="1809B746" w14:textId="77777777" w:rsidR="002E039E" w:rsidRPr="00454E48" w:rsidRDefault="002E039E" w:rsidP="002E039E">
      <w:pPr>
        <w:ind w:left="210" w:hangingChars="100" w:hanging="210"/>
        <w:rPr>
          <w:rFonts w:ascii="ＭＳ 明朝" w:eastAsia="ＭＳ 明朝" w:hAnsi="ＭＳ 明朝"/>
        </w:rPr>
      </w:pPr>
    </w:p>
    <w:p w14:paraId="47C8BBCA" w14:textId="77777777" w:rsidR="002E039E" w:rsidRPr="00454E48" w:rsidRDefault="002E039E" w:rsidP="002E039E">
      <w:pPr>
        <w:ind w:left="210" w:hangingChars="100" w:hanging="210"/>
        <w:rPr>
          <w:rFonts w:ascii="ＭＳ 明朝" w:eastAsia="ＭＳ 明朝" w:hAnsi="ＭＳ 明朝"/>
        </w:rPr>
      </w:pPr>
    </w:p>
    <w:tbl>
      <w:tblPr>
        <w:tblStyle w:val="a3"/>
        <w:tblW w:w="0" w:type="auto"/>
        <w:tblLook w:val="04A0" w:firstRow="1" w:lastRow="0" w:firstColumn="1" w:lastColumn="0" w:noHBand="0" w:noVBand="1"/>
      </w:tblPr>
      <w:tblGrid>
        <w:gridCol w:w="10456"/>
      </w:tblGrid>
      <w:tr w:rsidR="002E039E" w:rsidRPr="00454E48" w14:paraId="26883947" w14:textId="77777777" w:rsidTr="00F046A4">
        <w:tc>
          <w:tcPr>
            <w:tcW w:w="10456" w:type="dxa"/>
          </w:tcPr>
          <w:p w14:paraId="7AD91988" w14:textId="77777777" w:rsidR="002E039E" w:rsidRPr="00454E48" w:rsidRDefault="002E039E" w:rsidP="00F046A4">
            <w:pPr>
              <w:ind w:firstLineChars="100" w:firstLine="210"/>
              <w:rPr>
                <w:rFonts w:ascii="ＭＳ 明朝" w:eastAsia="ＭＳ 明朝" w:hAnsi="ＭＳ 明朝"/>
              </w:rPr>
            </w:pPr>
            <w:r w:rsidRPr="00454E48">
              <w:rPr>
                <w:rFonts w:ascii="ＭＳ 明朝" w:eastAsia="ＭＳ 明朝" w:hAnsi="ＭＳ 明朝" w:hint="eastAsia"/>
              </w:rPr>
              <w:t>上記</w:t>
            </w:r>
            <w:r w:rsidRPr="00454E48">
              <w:rPr>
                <w:rFonts w:ascii="ＭＳ 明朝" w:eastAsia="ＭＳ 明朝" w:hAnsi="ＭＳ 明朝"/>
              </w:rPr>
              <w:t>の評価項目について，自己点検を行い，自己評価（</w:t>
            </w:r>
            <w:r w:rsidRPr="00454E48">
              <w:rPr>
                <w:rFonts w:ascii="ＭＳ 明朝" w:eastAsia="ＭＳ 明朝" w:hAnsi="ＭＳ 明朝" w:hint="eastAsia"/>
              </w:rPr>
              <w:t>２</w:t>
            </w:r>
            <w:r w:rsidRPr="00454E48">
              <w:rPr>
                <w:rFonts w:ascii="ＭＳ 明朝" w:eastAsia="ＭＳ 明朝" w:hAnsi="ＭＳ 明朝"/>
              </w:rPr>
              <w:t>段階評価）を行</w:t>
            </w:r>
            <w:r w:rsidRPr="00454E48">
              <w:rPr>
                <w:rFonts w:ascii="ＭＳ 明朝" w:eastAsia="ＭＳ 明朝" w:hAnsi="ＭＳ 明朝" w:hint="eastAsia"/>
              </w:rPr>
              <w:t>う</w:t>
            </w:r>
            <w:r w:rsidRPr="00454E48">
              <w:rPr>
                <w:rFonts w:ascii="ＭＳ 明朝" w:eastAsia="ＭＳ 明朝" w:hAnsi="ＭＳ 明朝"/>
              </w:rPr>
              <w:t>。</w:t>
            </w:r>
          </w:p>
          <w:p w14:paraId="75B57ED9" w14:textId="77777777" w:rsidR="002E039E" w:rsidRPr="00454E48" w:rsidRDefault="002E039E" w:rsidP="00F046A4">
            <w:pPr>
              <w:rPr>
                <w:rFonts w:ascii="ＭＳ 明朝" w:eastAsia="ＭＳ 明朝" w:hAnsi="ＭＳ 明朝"/>
              </w:rPr>
            </w:pPr>
            <w:r w:rsidRPr="00454E48">
              <w:rPr>
                <w:rFonts w:ascii="ＭＳ 明朝" w:eastAsia="ＭＳ 明朝" w:hAnsi="ＭＳ 明朝"/>
              </w:rPr>
              <w:t xml:space="preserve"> 　〇評価　Ａ：</w:t>
            </w:r>
            <w:r w:rsidRPr="00454E48">
              <w:rPr>
                <w:rFonts w:ascii="ＭＳ 明朝" w:eastAsia="ＭＳ 明朝" w:hAnsi="ＭＳ 明朝" w:hint="eastAsia"/>
              </w:rPr>
              <w:t>該当項目を満たしている。</w:t>
            </w:r>
          </w:p>
          <w:p w14:paraId="4ED04231" w14:textId="77777777" w:rsidR="002E039E" w:rsidRPr="00454E48" w:rsidRDefault="002E039E" w:rsidP="00F046A4">
            <w:pPr>
              <w:ind w:firstLineChars="550" w:firstLine="1155"/>
              <w:rPr>
                <w:rFonts w:ascii="ＭＳ 明朝" w:eastAsia="ＭＳ 明朝" w:hAnsi="ＭＳ 明朝"/>
              </w:rPr>
            </w:pPr>
            <w:r w:rsidRPr="00454E48">
              <w:rPr>
                <w:rFonts w:ascii="ＭＳ 明朝" w:eastAsia="ＭＳ 明朝" w:hAnsi="ＭＳ 明朝" w:hint="eastAsia"/>
              </w:rPr>
              <w:t>Ｂ</w:t>
            </w:r>
            <w:r w:rsidRPr="00454E48">
              <w:rPr>
                <w:rFonts w:ascii="ＭＳ 明朝" w:eastAsia="ＭＳ 明朝" w:hAnsi="ＭＳ 明朝"/>
              </w:rPr>
              <w:t>：</w:t>
            </w:r>
            <w:r w:rsidRPr="00454E48">
              <w:rPr>
                <w:rFonts w:ascii="ＭＳ 明朝" w:eastAsia="ＭＳ 明朝" w:hAnsi="ＭＳ 明朝" w:hint="eastAsia"/>
              </w:rPr>
              <w:t>該当項目を満たしていない。（改善が必要）</w:t>
            </w:r>
          </w:p>
        </w:tc>
      </w:tr>
    </w:tbl>
    <w:p w14:paraId="530A2CB6" w14:textId="77777777" w:rsidR="002E039E" w:rsidRPr="00454E48" w:rsidRDefault="002E039E" w:rsidP="002E039E">
      <w:pPr>
        <w:ind w:firstLineChars="550" w:firstLine="1155"/>
        <w:rPr>
          <w:rFonts w:ascii="ＭＳ 明朝" w:eastAsia="ＭＳ 明朝" w:hAnsi="ＭＳ 明朝"/>
        </w:rPr>
      </w:pPr>
    </w:p>
    <w:tbl>
      <w:tblPr>
        <w:tblStyle w:val="a3"/>
        <w:tblW w:w="0" w:type="auto"/>
        <w:tblLook w:val="04A0" w:firstRow="1" w:lastRow="0" w:firstColumn="1" w:lastColumn="0" w:noHBand="0" w:noVBand="1"/>
      </w:tblPr>
      <w:tblGrid>
        <w:gridCol w:w="10456"/>
      </w:tblGrid>
      <w:tr w:rsidR="002E039E" w:rsidRPr="00454E48" w14:paraId="4FA45CE1" w14:textId="77777777" w:rsidTr="00F046A4">
        <w:tc>
          <w:tcPr>
            <w:tcW w:w="10456" w:type="dxa"/>
          </w:tcPr>
          <w:p w14:paraId="48622CBD" w14:textId="77777777" w:rsidR="002E039E" w:rsidRPr="00454E48" w:rsidRDefault="002E039E" w:rsidP="00F046A4">
            <w:pPr>
              <w:rPr>
                <w:rFonts w:ascii="ＭＳ 明朝" w:eastAsia="ＭＳ 明朝" w:hAnsi="ＭＳ 明朝"/>
              </w:rPr>
            </w:pPr>
            <w:r w:rsidRPr="00454E48">
              <w:rPr>
                <w:rFonts w:ascii="ＭＳ 明朝" w:eastAsia="ＭＳ 明朝" w:hAnsi="ＭＳ 明朝" w:hint="eastAsia"/>
              </w:rPr>
              <w:t>【報告事項】</w:t>
            </w:r>
          </w:p>
          <w:p w14:paraId="795B3AB4" w14:textId="77777777" w:rsidR="002E039E" w:rsidRPr="00454E48" w:rsidRDefault="002E039E" w:rsidP="00F046A4">
            <w:pPr>
              <w:ind w:firstLineChars="100" w:firstLine="210"/>
              <w:rPr>
                <w:rFonts w:ascii="ＭＳ 明朝" w:eastAsia="ＭＳ 明朝" w:hAnsi="ＭＳ 明朝"/>
              </w:rPr>
            </w:pPr>
            <w:r w:rsidRPr="00454E48">
              <w:rPr>
                <w:rFonts w:ascii="ＭＳ 明朝" w:eastAsia="ＭＳ 明朝" w:hAnsi="ＭＳ 明朝" w:hint="eastAsia"/>
              </w:rPr>
              <w:t>※対象年度における取組状況（課題の改善状況及び特筆した成果等の状況を含む</w:t>
            </w:r>
            <w:r>
              <w:rPr>
                <w:rFonts w:ascii="ＭＳ 明朝" w:eastAsia="ＭＳ 明朝" w:hAnsi="ＭＳ 明朝" w:hint="eastAsia"/>
              </w:rPr>
              <w:t>。</w:t>
            </w:r>
            <w:r w:rsidRPr="00454E48">
              <w:rPr>
                <w:rFonts w:ascii="ＭＳ 明朝" w:eastAsia="ＭＳ 明朝" w:hAnsi="ＭＳ 明朝" w:hint="eastAsia"/>
              </w:rPr>
              <w:t>）又は現在の状況につい</w:t>
            </w:r>
          </w:p>
          <w:p w14:paraId="3BE808BF" w14:textId="77777777" w:rsidR="002E039E" w:rsidRPr="00454E48" w:rsidRDefault="002E039E" w:rsidP="00F046A4">
            <w:pPr>
              <w:ind w:leftChars="200" w:left="420"/>
              <w:rPr>
                <w:rFonts w:ascii="ＭＳ 明朝" w:eastAsia="ＭＳ 明朝" w:hAnsi="ＭＳ 明朝"/>
              </w:rPr>
            </w:pPr>
            <w:r w:rsidRPr="00454E48">
              <w:rPr>
                <w:rFonts w:ascii="ＭＳ 明朝" w:eastAsia="ＭＳ 明朝" w:hAnsi="ＭＳ 明朝" w:hint="eastAsia"/>
              </w:rPr>
              <w:t>て，総括したうえ簡潔に記載。</w:t>
            </w:r>
          </w:p>
        </w:tc>
      </w:tr>
      <w:tr w:rsidR="002E039E" w:rsidRPr="00454E48" w14:paraId="69FEB7C1" w14:textId="77777777" w:rsidTr="00F046A4">
        <w:trPr>
          <w:trHeight w:val="735"/>
        </w:trPr>
        <w:tc>
          <w:tcPr>
            <w:tcW w:w="10456" w:type="dxa"/>
          </w:tcPr>
          <w:p w14:paraId="6F8C073E" w14:textId="77777777" w:rsidR="002E039E" w:rsidRPr="00454E48" w:rsidRDefault="002E039E" w:rsidP="00F046A4">
            <w:pPr>
              <w:rPr>
                <w:rFonts w:ascii="ＭＳ 明朝" w:eastAsia="ＭＳ 明朝" w:hAnsi="ＭＳ 明朝"/>
              </w:rPr>
            </w:pPr>
          </w:p>
        </w:tc>
      </w:tr>
    </w:tbl>
    <w:p w14:paraId="6BDC460C" w14:textId="77777777" w:rsidR="002E039E" w:rsidRPr="00454E48" w:rsidRDefault="002E039E" w:rsidP="002E039E">
      <w:pPr>
        <w:rPr>
          <w:rFonts w:ascii="ＭＳ 明朝" w:eastAsia="ＭＳ 明朝" w:hAnsi="ＭＳ 明朝"/>
        </w:rPr>
      </w:pPr>
    </w:p>
    <w:tbl>
      <w:tblPr>
        <w:tblStyle w:val="a3"/>
        <w:tblW w:w="0" w:type="auto"/>
        <w:tblLook w:val="04A0" w:firstRow="1" w:lastRow="0" w:firstColumn="1" w:lastColumn="0" w:noHBand="0" w:noVBand="1"/>
      </w:tblPr>
      <w:tblGrid>
        <w:gridCol w:w="10456"/>
      </w:tblGrid>
      <w:tr w:rsidR="002E039E" w:rsidRPr="00454E48" w14:paraId="5DA02DF8" w14:textId="77777777" w:rsidTr="00F046A4">
        <w:tc>
          <w:tcPr>
            <w:tcW w:w="10456" w:type="dxa"/>
          </w:tcPr>
          <w:p w14:paraId="7C781984" w14:textId="77777777" w:rsidR="002E039E" w:rsidRPr="00454E48" w:rsidRDefault="002E039E" w:rsidP="00F046A4">
            <w:pPr>
              <w:rPr>
                <w:rFonts w:ascii="ＭＳ 明朝" w:eastAsia="ＭＳ 明朝" w:hAnsi="ＭＳ 明朝"/>
              </w:rPr>
            </w:pPr>
            <w:r w:rsidRPr="00454E48">
              <w:rPr>
                <w:rFonts w:ascii="ＭＳ 明朝" w:eastAsia="ＭＳ 明朝" w:hAnsi="ＭＳ 明朝" w:hint="eastAsia"/>
              </w:rPr>
              <w:t>【改善すべき点とその改善方策】</w:t>
            </w:r>
          </w:p>
          <w:p w14:paraId="2677D12B" w14:textId="77777777" w:rsidR="002E039E" w:rsidRPr="00454E48" w:rsidRDefault="002E039E"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※自己点検の結果，評価Ｂの項目があった場合はその内容（どの項目についてか分かるように記載）と改善の方策（現在検討中でも可）を記載。</w:t>
            </w:r>
          </w:p>
        </w:tc>
      </w:tr>
      <w:tr w:rsidR="002E039E" w:rsidRPr="00454E48" w14:paraId="41D816D4" w14:textId="77777777" w:rsidTr="00F046A4">
        <w:trPr>
          <w:trHeight w:val="730"/>
        </w:trPr>
        <w:tc>
          <w:tcPr>
            <w:tcW w:w="10456" w:type="dxa"/>
          </w:tcPr>
          <w:p w14:paraId="65106AA5" w14:textId="77777777" w:rsidR="002E039E" w:rsidRPr="00454E48" w:rsidRDefault="002E039E" w:rsidP="00F046A4">
            <w:pPr>
              <w:rPr>
                <w:rFonts w:ascii="ＭＳ 明朝" w:eastAsia="ＭＳ 明朝" w:hAnsi="ＭＳ 明朝"/>
              </w:rPr>
            </w:pPr>
          </w:p>
        </w:tc>
      </w:tr>
    </w:tbl>
    <w:p w14:paraId="1FE30BB5" w14:textId="77777777" w:rsidR="00B25A71" w:rsidRPr="002E039E" w:rsidRDefault="00B25A71" w:rsidP="002E039E"/>
    <w:sectPr w:rsidR="00B25A71" w:rsidRPr="002E039E" w:rsidSect="00A0393D">
      <w:pgSz w:w="11906" w:h="16838"/>
      <w:pgMar w:top="454"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98507" w14:textId="77777777" w:rsidR="002E039E" w:rsidRDefault="002E039E" w:rsidP="002E039E">
      <w:r>
        <w:separator/>
      </w:r>
    </w:p>
  </w:endnote>
  <w:endnote w:type="continuationSeparator" w:id="0">
    <w:p w14:paraId="5EFA26E9" w14:textId="77777777" w:rsidR="002E039E" w:rsidRDefault="002E039E" w:rsidP="002E0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EFA9E" w14:textId="77777777" w:rsidR="002E039E" w:rsidRDefault="002E039E" w:rsidP="002E039E">
      <w:r>
        <w:separator/>
      </w:r>
    </w:p>
  </w:footnote>
  <w:footnote w:type="continuationSeparator" w:id="0">
    <w:p w14:paraId="23F054A5" w14:textId="77777777" w:rsidR="002E039E" w:rsidRDefault="002E039E" w:rsidP="002E03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3D"/>
    <w:rsid w:val="002E039E"/>
    <w:rsid w:val="00A0393D"/>
    <w:rsid w:val="00B25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7222DE"/>
  <w15:chartTrackingRefBased/>
  <w15:docId w15:val="{A87D28D4-5EE0-4529-B208-67351A8B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393D"/>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393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039E"/>
    <w:pPr>
      <w:tabs>
        <w:tab w:val="center" w:pos="4252"/>
        <w:tab w:val="right" w:pos="8504"/>
      </w:tabs>
      <w:snapToGrid w:val="0"/>
    </w:pPr>
  </w:style>
  <w:style w:type="character" w:customStyle="1" w:styleId="a5">
    <w:name w:val="ヘッダー (文字)"/>
    <w:basedOn w:val="a0"/>
    <w:link w:val="a4"/>
    <w:uiPriority w:val="99"/>
    <w:rsid w:val="002E039E"/>
    <w:rPr>
      <w:rFonts w:asciiTheme="minorHAnsi" w:eastAsiaTheme="minorEastAsia" w:hAnsiTheme="minorHAnsi"/>
    </w:rPr>
  </w:style>
  <w:style w:type="paragraph" w:styleId="a6">
    <w:name w:val="footer"/>
    <w:basedOn w:val="a"/>
    <w:link w:val="a7"/>
    <w:uiPriority w:val="99"/>
    <w:unhideWhenUsed/>
    <w:rsid w:val="002E039E"/>
    <w:pPr>
      <w:tabs>
        <w:tab w:val="center" w:pos="4252"/>
        <w:tab w:val="right" w:pos="8504"/>
      </w:tabs>
      <w:snapToGrid w:val="0"/>
    </w:pPr>
  </w:style>
  <w:style w:type="character" w:customStyle="1" w:styleId="a7">
    <w:name w:val="フッター (文字)"/>
    <w:basedOn w:val="a0"/>
    <w:link w:val="a6"/>
    <w:uiPriority w:val="99"/>
    <w:rsid w:val="002E039E"/>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し央倫</dc:creator>
  <cp:keywords/>
  <dc:description/>
  <cp:lastModifiedBy>山﨑 し央倫</cp:lastModifiedBy>
  <cp:revision>2</cp:revision>
  <dcterms:created xsi:type="dcterms:W3CDTF">2026-03-02T01:13:00Z</dcterms:created>
  <dcterms:modified xsi:type="dcterms:W3CDTF">2026-03-02T01:33:00Z</dcterms:modified>
</cp:coreProperties>
</file>