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6828" w14:textId="77777777" w:rsidR="00EE5A0C" w:rsidRDefault="00EE5A0C" w:rsidP="006236A5">
      <w:pPr>
        <w:adjustRightInd/>
        <w:spacing w:line="296" w:lineRule="exact"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別紙様式第２</w:t>
      </w:r>
    </w:p>
    <w:p w14:paraId="4B17A564" w14:textId="77777777" w:rsidR="006236A5" w:rsidRDefault="006236A5" w:rsidP="006236A5">
      <w:pPr>
        <w:adjustRightInd/>
        <w:spacing w:line="296" w:lineRule="exact"/>
        <w:rPr>
          <w:rFonts w:ascii="ＭＳ 明朝"/>
          <w:spacing w:val="6"/>
        </w:rPr>
      </w:pPr>
    </w:p>
    <w:p w14:paraId="6530C584" w14:textId="77777777" w:rsidR="00EE5A0C" w:rsidRDefault="00EE5A0C">
      <w:pPr>
        <w:adjustRightInd/>
        <w:spacing w:line="296" w:lineRule="exact"/>
        <w:rPr>
          <w:rFonts w:ascii="ＭＳ 明朝"/>
          <w:spacing w:val="6"/>
        </w:rPr>
      </w:pPr>
      <w:r>
        <w:t xml:space="preserve">                            </w:t>
      </w:r>
      <w:r>
        <w:rPr>
          <w:rFonts w:cs="ＭＳ 明朝" w:hint="eastAsia"/>
          <w:b/>
          <w:bCs/>
        </w:rPr>
        <w:t>審　　査　　決　　定　　書</w:t>
      </w:r>
    </w:p>
    <w:p w14:paraId="1B165124" w14:textId="77777777" w:rsidR="00EE5A0C" w:rsidRDefault="00EE5A0C">
      <w:pPr>
        <w:adjustRightInd/>
        <w:spacing w:line="296" w:lineRule="exact"/>
        <w:rPr>
          <w:rFonts w:ascii="ＭＳ 明朝"/>
          <w:spacing w:val="6"/>
        </w:rPr>
      </w:pPr>
    </w:p>
    <w:p w14:paraId="4233930B" w14:textId="77777777" w:rsidR="00EE5A0C" w:rsidRDefault="00EE5A0C">
      <w:pPr>
        <w:adjustRightInd/>
        <w:spacing w:line="296" w:lineRule="exact"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4"/>
        <w:gridCol w:w="1112"/>
        <w:gridCol w:w="1780"/>
        <w:gridCol w:w="2893"/>
      </w:tblGrid>
      <w:tr w:rsidR="00EE5A0C" w14:paraId="4E56B3AF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D2FA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１．処　分　者</w:t>
            </w:r>
          </w:p>
        </w:tc>
      </w:tr>
      <w:tr w:rsidR="00EE5A0C" w14:paraId="68ACF41A" w14:textId="77777777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2BDE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spacing w:val="6"/>
              </w:rPr>
            </w:pPr>
          </w:p>
          <w:p w14:paraId="58F7E80C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spacing w:val="6"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rFonts w:cs="ＭＳ 明朝" w:hint="eastAsia"/>
                <w:b/>
                <w:bCs/>
              </w:rPr>
              <w:t>職　　　名　　　国立大学法人　　三重大学長</w:t>
            </w:r>
          </w:p>
          <w:p w14:paraId="398DECB3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spacing w:val="6"/>
              </w:rPr>
            </w:pPr>
          </w:p>
          <w:p w14:paraId="14BE6ECA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</w:t>
            </w:r>
            <w:r>
              <w:rPr>
                <w:rFonts w:cs="ＭＳ 明朝" w:hint="eastAsia"/>
                <w:b/>
                <w:bCs/>
              </w:rPr>
              <w:t>氏　　　名</w:t>
            </w:r>
          </w:p>
        </w:tc>
      </w:tr>
      <w:tr w:rsidR="00EE5A0C" w14:paraId="5B5977F4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68A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２．被処分者</w:t>
            </w:r>
          </w:p>
        </w:tc>
      </w:tr>
      <w:tr w:rsidR="00EE5A0C" w14:paraId="465CF221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B418" w14:textId="77777777" w:rsidR="00EE5A0C" w:rsidRPr="006236A5" w:rsidRDefault="00EE5A0C" w:rsidP="006236A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b/>
                <w:bCs/>
              </w:rPr>
              <w:t>所属</w:t>
            </w:r>
            <w:r w:rsidR="00E220C9">
              <w:rPr>
                <w:rFonts w:cs="ＭＳ 明朝" w:hint="eastAsia"/>
                <w:b/>
                <w:bCs/>
              </w:rPr>
              <w:t>部署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823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氏　名（ふりがな）</w:t>
            </w:r>
          </w:p>
        </w:tc>
      </w:tr>
      <w:tr w:rsidR="00EE5A0C" w14:paraId="043972C9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A68A" w14:textId="77777777" w:rsidR="00EE5A0C" w:rsidRDefault="00EE5A0C" w:rsidP="006236A5">
            <w:pPr>
              <w:suppressAutoHyphens/>
              <w:kinsoku w:val="0"/>
              <w:autoSpaceDE w:val="0"/>
              <w:autoSpaceDN w:val="0"/>
              <w:spacing w:line="2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職　名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F211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級及び号給</w:t>
            </w:r>
          </w:p>
        </w:tc>
      </w:tr>
      <w:tr w:rsidR="00EE5A0C" w14:paraId="1D862128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3F32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３．処分の内容</w:t>
            </w:r>
          </w:p>
        </w:tc>
      </w:tr>
      <w:tr w:rsidR="00EE5A0C" w14:paraId="4685A336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B3A7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処分発令日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E962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処分効力発生日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14AB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審査事由説明書交付日</w:t>
            </w:r>
          </w:p>
        </w:tc>
      </w:tr>
      <w:tr w:rsidR="00EE5A0C" w14:paraId="33884905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2636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根拠</w:t>
            </w:r>
            <w:r w:rsidR="006236A5">
              <w:rPr>
                <w:rFonts w:cs="ＭＳ 明朝" w:hint="eastAsia"/>
                <w:b/>
                <w:bCs/>
              </w:rPr>
              <w:t>規程等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A60F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処分の種類及び程度</w:t>
            </w:r>
          </w:p>
        </w:tc>
      </w:tr>
      <w:tr w:rsidR="00EE5A0C" w14:paraId="7B462C25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6607CE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>処分の理由</w:t>
            </w:r>
          </w:p>
        </w:tc>
      </w:tr>
      <w:tr w:rsidR="00EE5A0C" w14:paraId="1CAB870A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187E21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6CC40012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68564F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5A1C6396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43979E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481B29CD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254D82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32763224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1F7271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5590B2FB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6E67CA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4D880D05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2F381A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77A80F2B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684EE8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075A6ED2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ACC40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2621331B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5A3147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7091DE66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B26321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5A81413D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0DE119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34FA1559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B0B41A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3B953687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11D13E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1983E189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59AE62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2C117DDA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008E0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7D68D9D7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15CD11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E5A0C" w14:paraId="78D310A1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78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70D" w14:textId="77777777" w:rsidR="00EE5A0C" w:rsidRDefault="00EE5A0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431F88F" w14:textId="77777777" w:rsidR="00EE5A0C" w:rsidRDefault="00EE5A0C">
      <w:pPr>
        <w:adjustRightInd/>
        <w:spacing w:line="296" w:lineRule="exact"/>
        <w:rPr>
          <w:rFonts w:ascii="ＭＳ 明朝"/>
          <w:spacing w:val="6"/>
        </w:rPr>
      </w:pPr>
    </w:p>
    <w:sectPr w:rsidR="00EE5A0C">
      <w:headerReference w:type="default" r:id="rId6"/>
      <w:footerReference w:type="default" r:id="rId7"/>
      <w:type w:val="continuous"/>
      <w:pgSz w:w="11906" w:h="16838"/>
      <w:pgMar w:top="1700" w:right="1304" w:bottom="908" w:left="1700" w:header="1134" w:footer="720" w:gutter="0"/>
      <w:pgNumType w:start="1"/>
      <w:cols w:space="720"/>
      <w:noEndnote/>
      <w:docGrid w:type="linesAndChars" w:linePitch="29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573C" w14:textId="77777777" w:rsidR="00E12A40" w:rsidRDefault="00E12A40">
      <w:r>
        <w:separator/>
      </w:r>
    </w:p>
  </w:endnote>
  <w:endnote w:type="continuationSeparator" w:id="0">
    <w:p w14:paraId="0385F591" w14:textId="77777777" w:rsidR="00E12A40" w:rsidRDefault="00E1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4A66" w14:textId="77777777" w:rsidR="00EE5A0C" w:rsidRDefault="00EE5A0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F099" w14:textId="77777777" w:rsidR="00E12A40" w:rsidRDefault="00E12A4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43F4CF" w14:textId="77777777" w:rsidR="00E12A40" w:rsidRDefault="00E1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D104" w14:textId="77777777" w:rsidR="00EE5A0C" w:rsidRDefault="00EE5A0C">
    <w:pPr>
      <w:adjustRightInd/>
      <w:spacing w:line="252" w:lineRule="exact"/>
      <w:rPr>
        <w:rFonts w:ascii="ＭＳ 明朝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57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0C"/>
    <w:rsid w:val="006236A5"/>
    <w:rsid w:val="00C72690"/>
    <w:rsid w:val="00E12A40"/>
    <w:rsid w:val="00E220C9"/>
    <w:rsid w:val="00E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AA480"/>
  <w14:defaultImageDpi w14:val="0"/>
  <w15:docId w15:val="{259EFE32-2992-4BD1-8D23-BAA58B3D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総務部評価分析課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三重大学</dc:creator>
  <cp:keywords/>
  <dc:description/>
  <cp:lastModifiedBy>吉岡 優</cp:lastModifiedBy>
  <cp:revision>2</cp:revision>
  <cp:lastPrinted>2004-04-19T02:14:00Z</cp:lastPrinted>
  <dcterms:created xsi:type="dcterms:W3CDTF">2025-05-26T06:46:00Z</dcterms:created>
  <dcterms:modified xsi:type="dcterms:W3CDTF">2025-05-26T06:46:00Z</dcterms:modified>
</cp:coreProperties>
</file>