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E8F9" w14:textId="77777777" w:rsidR="00C5775D" w:rsidRPr="00CA26E0" w:rsidRDefault="00C5775D" w:rsidP="009A63A7">
      <w:pPr>
        <w:rPr>
          <w:rFonts w:hint="eastAsia"/>
        </w:rPr>
      </w:pPr>
      <w:r>
        <w:rPr>
          <w:rFonts w:hint="eastAsia"/>
        </w:rPr>
        <w:t>別紙第７－１号様式（第５条第８項関係）</w:t>
      </w:r>
      <w:r w:rsidR="009A63A7">
        <w:rPr>
          <w:rFonts w:hint="eastAsia"/>
        </w:rPr>
        <w:t xml:space="preserve">　　　　　　　　　　　　　</w:t>
      </w:r>
      <w:r w:rsidRPr="009A63A7">
        <w:rPr>
          <w:rFonts w:hint="eastAsia"/>
          <w:spacing w:val="52"/>
          <w:kern w:val="0"/>
          <w:fitText w:val="1155" w:id="-1832750848"/>
        </w:rPr>
        <w:t>三大</w:t>
      </w:r>
      <w:r w:rsidR="000D7FA8" w:rsidRPr="009A63A7">
        <w:rPr>
          <w:rFonts w:hint="eastAsia"/>
          <w:spacing w:val="52"/>
          <w:kern w:val="0"/>
          <w:fitText w:val="1155" w:id="-1832750848"/>
        </w:rPr>
        <w:t>総</w:t>
      </w:r>
      <w:r w:rsidRPr="009A63A7">
        <w:rPr>
          <w:rFonts w:hint="eastAsia"/>
          <w:spacing w:val="1"/>
          <w:kern w:val="0"/>
          <w:fitText w:val="1155" w:id="-1832750848"/>
        </w:rPr>
        <w:t>第</w:t>
      </w:r>
      <w:r w:rsidRPr="00CA26E0">
        <w:rPr>
          <w:rFonts w:hint="eastAsia"/>
        </w:rPr>
        <w:t xml:space="preserve"> 　　　　号</w:t>
      </w:r>
    </w:p>
    <w:p w14:paraId="55A97897" w14:textId="77777777" w:rsidR="00C5775D" w:rsidRDefault="00B1421C">
      <w:pPr>
        <w:jc w:val="right"/>
        <w:rPr>
          <w:rFonts w:hint="eastAsia"/>
        </w:rPr>
      </w:pPr>
      <w:r w:rsidRPr="0071393F">
        <w:rPr>
          <w:rFonts w:hint="eastAsia"/>
        </w:rPr>
        <w:t>令和</w:t>
      </w:r>
      <w:r w:rsidR="00C5775D">
        <w:rPr>
          <w:rFonts w:hint="eastAsia"/>
        </w:rPr>
        <w:t xml:space="preserve">　　年　　月　　日</w:t>
      </w:r>
    </w:p>
    <w:p w14:paraId="6184146B" w14:textId="77777777" w:rsidR="00C5775D" w:rsidRDefault="00C5775D">
      <w:pPr>
        <w:jc w:val="center"/>
        <w:rPr>
          <w:rFonts w:hint="eastAsia"/>
          <w:sz w:val="28"/>
        </w:rPr>
      </w:pPr>
      <w:r>
        <w:rPr>
          <w:rFonts w:hint="eastAsia"/>
          <w:sz w:val="28"/>
        </w:rPr>
        <w:t>法人文書開示決定通知書</w:t>
      </w:r>
    </w:p>
    <w:p w14:paraId="2310255D" w14:textId="77777777" w:rsidR="00C5775D" w:rsidRDefault="00C5775D">
      <w:pPr>
        <w:rPr>
          <w:rFonts w:hint="eastAsia"/>
        </w:rPr>
      </w:pPr>
    </w:p>
    <w:p w14:paraId="3D76281E" w14:textId="77777777" w:rsidR="00C5775D" w:rsidRDefault="00C5775D" w:rsidP="009A63A7">
      <w:pPr>
        <w:ind w:rightChars="2576" w:right="5410"/>
        <w:jc w:val="right"/>
        <w:rPr>
          <w:rFonts w:hint="eastAsia"/>
        </w:rPr>
      </w:pPr>
      <w:r>
        <w:rPr>
          <w:rFonts w:hint="eastAsia"/>
        </w:rPr>
        <w:t>様</w:t>
      </w:r>
    </w:p>
    <w:p w14:paraId="78EDDDBD" w14:textId="77777777" w:rsidR="00C5775D" w:rsidRDefault="00C5775D" w:rsidP="009A63A7">
      <w:pPr>
        <w:ind w:rightChars="403" w:right="846"/>
        <w:jc w:val="right"/>
        <w:rPr>
          <w:rFonts w:hint="eastAsia"/>
        </w:rPr>
      </w:pPr>
      <w:r>
        <w:rPr>
          <w:rFonts w:hint="eastAsia"/>
        </w:rPr>
        <w:t xml:space="preserve">国立大学法人　</w:t>
      </w:r>
      <w:r w:rsidRPr="005B50D8">
        <w:rPr>
          <w:rFonts w:hint="eastAsia"/>
          <w:spacing w:val="70"/>
          <w:kern w:val="0"/>
          <w:fitText w:val="1260" w:id="-1832132863"/>
        </w:rPr>
        <w:t>三重大</w:t>
      </w:r>
      <w:r w:rsidRPr="005B50D8">
        <w:rPr>
          <w:rFonts w:hint="eastAsia"/>
          <w:kern w:val="0"/>
          <w:fitText w:val="1260" w:id="-1832132863"/>
        </w:rPr>
        <w:t>学</w:t>
      </w:r>
      <w:r w:rsidR="005B50D8">
        <w:rPr>
          <w:rFonts w:hint="eastAsia"/>
          <w:kern w:val="0"/>
        </w:rPr>
        <w:t xml:space="preserve">　</w:t>
      </w:r>
      <w:r w:rsidR="005B50D8" w:rsidRPr="00692904">
        <w:rPr>
          <w:rFonts w:hint="eastAsia"/>
          <w:kern w:val="0"/>
        </w:rPr>
        <w:t>長</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14:paraId="58608981" w14:textId="77777777" w:rsidR="00C5775D" w:rsidRDefault="00C5775D">
      <w:pPr>
        <w:rPr>
          <w:rFonts w:hint="eastAsia"/>
        </w:rPr>
      </w:pPr>
    </w:p>
    <w:p w14:paraId="0A87FECC" w14:textId="77777777" w:rsidR="00C5775D" w:rsidRDefault="00B1421C">
      <w:pPr>
        <w:ind w:firstLineChars="100" w:firstLine="210"/>
        <w:rPr>
          <w:rFonts w:hint="eastAsia"/>
        </w:rPr>
      </w:pPr>
      <w:r w:rsidRPr="0071393F">
        <w:rPr>
          <w:rFonts w:hint="eastAsia"/>
        </w:rPr>
        <w:t>令和</w:t>
      </w:r>
      <w:r w:rsidR="00C5775D">
        <w:rPr>
          <w:rFonts w:hint="eastAsia"/>
        </w:rPr>
        <w:t xml:space="preserve">　　年　　月　　日付けで請求のありました法人文書の開示について，独立行政法人等の保有する情報の公開に関する法律第９条第１項の規定に基づき，下記のとおり開示することとしましたので，通知します。</w:t>
      </w:r>
    </w:p>
    <w:p w14:paraId="1E467EED" w14:textId="77777777" w:rsidR="00C5775D" w:rsidRDefault="00C5775D">
      <w:pPr>
        <w:spacing w:beforeLines="50" w:before="167" w:afterLines="50" w:after="167"/>
        <w:jc w:val="center"/>
        <w:rPr>
          <w:rFonts w:hint="eastAsia"/>
        </w:rPr>
      </w:pPr>
      <w:r>
        <w:rPr>
          <w:rFonts w:hint="eastAsia"/>
        </w:rPr>
        <w:t>記</w:t>
      </w:r>
    </w:p>
    <w:p w14:paraId="11800106" w14:textId="77777777" w:rsidR="00C5775D" w:rsidRDefault="00C5775D">
      <w:pPr>
        <w:rPr>
          <w:rFonts w:hint="eastAsia"/>
        </w:rPr>
      </w:pPr>
      <w:r>
        <w:rPr>
          <w:rFonts w:hint="eastAsia"/>
        </w:rPr>
        <w:t>１　開示する法人文書の名称</w:t>
      </w:r>
    </w:p>
    <w:p w14:paraId="76B3FC1F" w14:textId="77777777" w:rsidR="00C5775D" w:rsidRDefault="00C5775D">
      <w:pPr>
        <w:rPr>
          <w:rFonts w:hint="eastAsia"/>
        </w:rPr>
      </w:pPr>
    </w:p>
    <w:p w14:paraId="71DC3342" w14:textId="77777777" w:rsidR="00C5775D" w:rsidRDefault="00C5775D">
      <w:pPr>
        <w:rPr>
          <w:rFonts w:hint="eastAsia"/>
        </w:rPr>
      </w:pPr>
      <w:r>
        <w:rPr>
          <w:rFonts w:hint="eastAsia"/>
        </w:rPr>
        <w:t>２　不開示とした部分とその理由</w:t>
      </w:r>
    </w:p>
    <w:p w14:paraId="27A770E0" w14:textId="77777777" w:rsidR="00C5775D" w:rsidRDefault="00C5775D">
      <w:pPr>
        <w:rPr>
          <w:rFonts w:hint="eastAsia"/>
        </w:rPr>
      </w:pPr>
    </w:p>
    <w:p w14:paraId="5DA20BA1" w14:textId="77777777" w:rsidR="005B50D8" w:rsidRPr="00AB2FE6" w:rsidRDefault="005B50D8" w:rsidP="005B50D8">
      <w:pPr>
        <w:rPr>
          <w:rFonts w:hAnsi="ＭＳ 明朝" w:hint="eastAsia"/>
        </w:rPr>
      </w:pPr>
    </w:p>
    <w:p w14:paraId="2CA4F98E" w14:textId="77777777" w:rsidR="005B50D8" w:rsidRPr="00692904" w:rsidRDefault="005B50D8" w:rsidP="005B50D8">
      <w:pPr>
        <w:spacing w:line="240" w:lineRule="exact"/>
        <w:ind w:left="180" w:hangingChars="100" w:hanging="180"/>
        <w:jc w:val="left"/>
        <w:rPr>
          <w:rFonts w:hAnsi="ＭＳ 明朝"/>
          <w:snapToGrid w:val="0"/>
          <w:kern w:val="0"/>
          <w:sz w:val="18"/>
          <w:szCs w:val="18"/>
        </w:rPr>
      </w:pPr>
      <w:r w:rsidRPr="00692904">
        <w:rPr>
          <w:rFonts w:hAnsi="ＭＳ 明朝" w:hint="eastAsia"/>
          <w:snapToGrid w:val="0"/>
          <w:kern w:val="0"/>
          <w:sz w:val="18"/>
          <w:szCs w:val="18"/>
        </w:rPr>
        <w:t>※　この決定に不服がある場合は，行政不服審査法（平成26年法律第68号）の規定により，この決定があったことを知った日の翌日から起算して３か月以内に，国立大学法人三重大学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50067CCD" w14:textId="77777777" w:rsidR="005B50D8" w:rsidRPr="00692904" w:rsidRDefault="005B50D8" w:rsidP="005B50D8">
      <w:pPr>
        <w:spacing w:line="240" w:lineRule="exact"/>
        <w:ind w:leftChars="100" w:left="210" w:firstLineChars="100" w:firstLine="180"/>
        <w:jc w:val="left"/>
        <w:rPr>
          <w:rFonts w:hAnsi="ＭＳ 明朝"/>
          <w:snapToGrid w:val="0"/>
          <w:color w:val="FF0000"/>
          <w:kern w:val="0"/>
          <w:sz w:val="18"/>
          <w:szCs w:val="18"/>
        </w:rPr>
      </w:pPr>
      <w:r w:rsidRPr="00692904">
        <w:rPr>
          <w:rFonts w:hAnsi="ＭＳ 明朝" w:hint="eastAsia"/>
          <w:snapToGrid w:val="0"/>
          <w:kern w:val="0"/>
          <w:sz w:val="18"/>
          <w:szCs w:val="18"/>
        </w:rPr>
        <w:t>また，この決定の取消しを求める訴訟を提起する場合は，行政事件訴訟法（昭和３７年法律第１３９号）の規定により，この決定があったことを知った日から６か月以内に，国立大学法人三重大学長を被告として，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23EE9180" w14:textId="77777777" w:rsidR="005B50D8" w:rsidRPr="00692904" w:rsidRDefault="005B50D8" w:rsidP="005B50D8">
      <w:pPr>
        <w:spacing w:line="240" w:lineRule="exact"/>
        <w:ind w:leftChars="100" w:left="210" w:firstLineChars="100" w:firstLine="180"/>
        <w:jc w:val="left"/>
        <w:rPr>
          <w:rFonts w:hAnsi="ＭＳ 明朝" w:hint="eastAsia"/>
          <w:snapToGrid w:val="0"/>
          <w:color w:val="FF0000"/>
          <w:kern w:val="0"/>
          <w:sz w:val="18"/>
          <w:szCs w:val="18"/>
        </w:rPr>
      </w:pPr>
    </w:p>
    <w:p w14:paraId="1250AADA" w14:textId="77777777" w:rsidR="00C5775D" w:rsidRDefault="00C5775D">
      <w:pPr>
        <w:rPr>
          <w:rFonts w:hint="eastAsia"/>
        </w:rPr>
      </w:pPr>
      <w:r>
        <w:rPr>
          <w:rFonts w:hint="eastAsia"/>
        </w:rPr>
        <w:t>３　開示の実施の方法等</w:t>
      </w:r>
    </w:p>
    <w:p w14:paraId="3BB72E62" w14:textId="77777777" w:rsidR="00C5775D" w:rsidRPr="009A63A7" w:rsidRDefault="00C5775D">
      <w:pPr>
        <w:ind w:firstLineChars="50" w:firstLine="105"/>
        <w:rPr>
          <w:rFonts w:hint="eastAsia"/>
          <w:sz w:val="18"/>
        </w:rPr>
      </w:pPr>
      <w:r>
        <w:rPr>
          <w:rFonts w:hint="eastAsia"/>
        </w:rPr>
        <w:t>（1）開示の実施の方法等</w:t>
      </w:r>
    </w:p>
    <w:p w14:paraId="7D7B407C" w14:textId="77777777" w:rsidR="00C5775D" w:rsidRPr="009A63A7" w:rsidRDefault="00C5775D" w:rsidP="00DD756D">
      <w:pPr>
        <w:rPr>
          <w:rFonts w:hint="eastAsia"/>
          <w:sz w:val="18"/>
        </w:rPr>
      </w:pPr>
      <w:r w:rsidRPr="009A63A7">
        <w:rPr>
          <w:rFonts w:hint="eastAsia"/>
          <w:sz w:val="18"/>
        </w:rPr>
        <w:t>下表に記載した開示の実施の方法の中から，希望する方法を選択してください。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2281"/>
        <w:gridCol w:w="2900"/>
        <w:gridCol w:w="2199"/>
      </w:tblGrid>
      <w:tr w:rsidR="00C5775D" w14:paraId="23E8DD2C" w14:textId="77777777">
        <w:tblPrEx>
          <w:tblCellMar>
            <w:top w:w="0" w:type="dxa"/>
            <w:bottom w:w="0" w:type="dxa"/>
          </w:tblCellMar>
        </w:tblPrEx>
        <w:trPr>
          <w:trHeight w:val="863"/>
        </w:trPr>
        <w:tc>
          <w:tcPr>
            <w:tcW w:w="1596" w:type="dxa"/>
            <w:vAlign w:val="center"/>
          </w:tcPr>
          <w:p w14:paraId="7C65E1E9" w14:textId="77777777" w:rsidR="00C5775D" w:rsidRDefault="00C5775D">
            <w:pPr>
              <w:spacing w:line="240" w:lineRule="exact"/>
              <w:jc w:val="left"/>
              <w:rPr>
                <w:rFonts w:hint="eastAsia"/>
              </w:rPr>
            </w:pPr>
            <w:r>
              <w:rPr>
                <w:rFonts w:hint="eastAsia"/>
              </w:rPr>
              <w:t>法人文書の種</w:t>
            </w:r>
          </w:p>
          <w:p w14:paraId="6B989410" w14:textId="77777777" w:rsidR="00C5775D" w:rsidRDefault="00C5775D">
            <w:pPr>
              <w:spacing w:line="240" w:lineRule="exact"/>
              <w:jc w:val="left"/>
              <w:rPr>
                <w:rFonts w:hint="eastAsia"/>
              </w:rPr>
            </w:pPr>
            <w:r>
              <w:rPr>
                <w:rFonts w:hint="eastAsia"/>
              </w:rPr>
              <w:t>類・数量等</w:t>
            </w:r>
          </w:p>
        </w:tc>
        <w:tc>
          <w:tcPr>
            <w:tcW w:w="2313" w:type="dxa"/>
            <w:vAlign w:val="center"/>
          </w:tcPr>
          <w:p w14:paraId="577523B8" w14:textId="77777777" w:rsidR="00C5775D" w:rsidRDefault="00C5775D">
            <w:pPr>
              <w:spacing w:line="240" w:lineRule="exact"/>
              <w:jc w:val="center"/>
              <w:rPr>
                <w:rFonts w:hint="eastAsia"/>
              </w:rPr>
            </w:pPr>
            <w:r>
              <w:rPr>
                <w:rFonts w:hint="eastAsia"/>
              </w:rPr>
              <w:t>開示の実施の方法</w:t>
            </w:r>
          </w:p>
        </w:tc>
        <w:tc>
          <w:tcPr>
            <w:tcW w:w="2940" w:type="dxa"/>
            <w:vAlign w:val="center"/>
          </w:tcPr>
          <w:p w14:paraId="43E83810" w14:textId="77777777" w:rsidR="00C5775D" w:rsidRDefault="00C5775D">
            <w:pPr>
              <w:spacing w:line="240" w:lineRule="exact"/>
              <w:jc w:val="center"/>
              <w:rPr>
                <w:rFonts w:hint="eastAsia"/>
              </w:rPr>
            </w:pPr>
            <w:r>
              <w:rPr>
                <w:rFonts w:hint="eastAsia"/>
              </w:rPr>
              <w:t>開示実施手数料の額</w:t>
            </w:r>
          </w:p>
          <w:p w14:paraId="3EBB9F12" w14:textId="77777777" w:rsidR="00C5775D" w:rsidRDefault="00C5775D">
            <w:pPr>
              <w:spacing w:line="240" w:lineRule="exact"/>
              <w:jc w:val="center"/>
              <w:rPr>
                <w:rFonts w:hint="eastAsia"/>
              </w:rPr>
            </w:pPr>
            <w:r>
              <w:rPr>
                <w:rFonts w:hint="eastAsia"/>
              </w:rPr>
              <w:t>（算定基準）</w:t>
            </w:r>
          </w:p>
        </w:tc>
        <w:tc>
          <w:tcPr>
            <w:tcW w:w="2230" w:type="dxa"/>
            <w:vAlign w:val="center"/>
          </w:tcPr>
          <w:p w14:paraId="3ED24689" w14:textId="77777777" w:rsidR="00C5775D" w:rsidRDefault="00C5775D">
            <w:pPr>
              <w:spacing w:line="240" w:lineRule="exact"/>
              <w:rPr>
                <w:rFonts w:hint="eastAsia"/>
              </w:rPr>
            </w:pPr>
            <w:r>
              <w:rPr>
                <w:rFonts w:hint="eastAsia"/>
              </w:rPr>
              <w:t>法人文書の全体について開示の実施を受けた場合の基本額</w:t>
            </w:r>
          </w:p>
        </w:tc>
      </w:tr>
      <w:tr w:rsidR="00C5775D" w14:paraId="07F5EA71" w14:textId="77777777">
        <w:tblPrEx>
          <w:tblCellMar>
            <w:top w:w="0" w:type="dxa"/>
            <w:bottom w:w="0" w:type="dxa"/>
          </w:tblCellMar>
        </w:tblPrEx>
        <w:trPr>
          <w:cantSplit/>
          <w:trHeight w:val="348"/>
        </w:trPr>
        <w:tc>
          <w:tcPr>
            <w:tcW w:w="1596" w:type="dxa"/>
            <w:vMerge w:val="restart"/>
          </w:tcPr>
          <w:p w14:paraId="3779ADF0" w14:textId="77777777" w:rsidR="00C5775D" w:rsidRDefault="00C5775D">
            <w:pPr>
              <w:ind w:rightChars="150" w:right="315"/>
              <w:jc w:val="right"/>
              <w:rPr>
                <w:rFonts w:hint="eastAsia"/>
              </w:rPr>
            </w:pPr>
            <w:r>
              <w:rPr>
                <w:rFonts w:hint="eastAsia"/>
              </w:rPr>
              <w:t>版文書</w:t>
            </w:r>
          </w:p>
          <w:p w14:paraId="52129891" w14:textId="77777777" w:rsidR="00C5775D" w:rsidRDefault="00C5775D">
            <w:pPr>
              <w:ind w:rightChars="150" w:right="315"/>
              <w:jc w:val="right"/>
              <w:rPr>
                <w:rFonts w:hint="eastAsia"/>
              </w:rPr>
            </w:pPr>
            <w:r>
              <w:rPr>
                <w:rFonts w:hint="eastAsia"/>
              </w:rPr>
              <w:t>枚</w:t>
            </w:r>
          </w:p>
        </w:tc>
        <w:tc>
          <w:tcPr>
            <w:tcW w:w="2313" w:type="dxa"/>
          </w:tcPr>
          <w:p w14:paraId="2E73DE59" w14:textId="77777777" w:rsidR="00C5775D" w:rsidRDefault="00C5775D">
            <w:pPr>
              <w:rPr>
                <w:rFonts w:hint="eastAsia"/>
              </w:rPr>
            </w:pPr>
            <w:r>
              <w:rPr>
                <w:rFonts w:hint="eastAsia"/>
              </w:rPr>
              <w:t>①閲覧</w:t>
            </w:r>
          </w:p>
        </w:tc>
        <w:tc>
          <w:tcPr>
            <w:tcW w:w="2940" w:type="dxa"/>
          </w:tcPr>
          <w:p w14:paraId="2E25D6D9" w14:textId="77777777" w:rsidR="00C5775D" w:rsidRDefault="00C5775D">
            <w:pPr>
              <w:rPr>
                <w:rFonts w:hint="eastAsia"/>
              </w:rPr>
            </w:pPr>
            <w:r>
              <w:rPr>
                <w:rFonts w:hint="eastAsia"/>
              </w:rPr>
              <w:t>100枚までにつき100円</w:t>
            </w:r>
          </w:p>
        </w:tc>
        <w:tc>
          <w:tcPr>
            <w:tcW w:w="2230" w:type="dxa"/>
            <w:vAlign w:val="center"/>
          </w:tcPr>
          <w:p w14:paraId="7CB0067D" w14:textId="77777777" w:rsidR="00C5775D" w:rsidRDefault="00C5775D">
            <w:pPr>
              <w:jc w:val="right"/>
              <w:rPr>
                <w:rFonts w:hint="eastAsia"/>
              </w:rPr>
            </w:pPr>
            <w:r>
              <w:rPr>
                <w:rFonts w:hint="eastAsia"/>
              </w:rPr>
              <w:t>円</w:t>
            </w:r>
          </w:p>
        </w:tc>
      </w:tr>
      <w:tr w:rsidR="00C5775D" w14:paraId="00C5DFAF" w14:textId="77777777">
        <w:tblPrEx>
          <w:tblCellMar>
            <w:top w:w="0" w:type="dxa"/>
            <w:bottom w:w="0" w:type="dxa"/>
          </w:tblCellMar>
        </w:tblPrEx>
        <w:trPr>
          <w:cantSplit/>
          <w:trHeight w:val="151"/>
        </w:trPr>
        <w:tc>
          <w:tcPr>
            <w:tcW w:w="1596" w:type="dxa"/>
            <w:vMerge/>
          </w:tcPr>
          <w:p w14:paraId="002F9C70" w14:textId="77777777" w:rsidR="00C5775D" w:rsidRDefault="00C5775D">
            <w:pPr>
              <w:rPr>
                <w:rFonts w:hint="eastAsia"/>
              </w:rPr>
            </w:pPr>
          </w:p>
        </w:tc>
        <w:tc>
          <w:tcPr>
            <w:tcW w:w="2313" w:type="dxa"/>
          </w:tcPr>
          <w:p w14:paraId="3D912EAF" w14:textId="77777777" w:rsidR="00C5775D" w:rsidRDefault="00C5775D">
            <w:pPr>
              <w:spacing w:line="280" w:lineRule="exact"/>
              <w:rPr>
                <w:rFonts w:hint="eastAsia"/>
              </w:rPr>
            </w:pPr>
            <w:r>
              <w:rPr>
                <w:rFonts w:hint="eastAsia"/>
              </w:rPr>
              <w:t>②複写機により複写</w:t>
            </w:r>
          </w:p>
          <w:p w14:paraId="05B8B9AF" w14:textId="77777777" w:rsidR="00C5775D" w:rsidRDefault="00C5775D">
            <w:pPr>
              <w:spacing w:line="280" w:lineRule="exact"/>
              <w:rPr>
                <w:rFonts w:hint="eastAsia"/>
              </w:rPr>
            </w:pPr>
            <w:r>
              <w:rPr>
                <w:rFonts w:hint="eastAsia"/>
              </w:rPr>
              <w:t>したものの交付</w:t>
            </w:r>
          </w:p>
        </w:tc>
        <w:tc>
          <w:tcPr>
            <w:tcW w:w="2940" w:type="dxa"/>
          </w:tcPr>
          <w:p w14:paraId="1AB822BA" w14:textId="77777777" w:rsidR="00C5775D" w:rsidRDefault="00C5775D">
            <w:pPr>
              <w:rPr>
                <w:rFonts w:hint="eastAsia"/>
              </w:rPr>
            </w:pPr>
            <w:r>
              <w:rPr>
                <w:rFonts w:hint="eastAsia"/>
              </w:rPr>
              <w:t>用紙１枚につき</w:t>
            </w:r>
            <w:r w:rsidR="00C85FAE">
              <w:rPr>
                <w:rFonts w:hint="eastAsia"/>
              </w:rPr>
              <w:t>10</w:t>
            </w:r>
            <w:r>
              <w:rPr>
                <w:rFonts w:hint="eastAsia"/>
              </w:rPr>
              <w:t>円</w:t>
            </w:r>
          </w:p>
          <w:p w14:paraId="2518FD3C" w14:textId="77777777" w:rsidR="00C85FAE" w:rsidRDefault="00C85FAE">
            <w:pPr>
              <w:rPr>
                <w:rFonts w:hint="eastAsia"/>
              </w:rPr>
            </w:pPr>
            <w:r>
              <w:rPr>
                <w:rFonts w:hint="eastAsia"/>
              </w:rPr>
              <w:t>（カラーコピーは20円）</w:t>
            </w:r>
          </w:p>
        </w:tc>
        <w:tc>
          <w:tcPr>
            <w:tcW w:w="2230" w:type="dxa"/>
          </w:tcPr>
          <w:p w14:paraId="4AB79B19" w14:textId="77777777" w:rsidR="00C5775D" w:rsidRDefault="00C5775D">
            <w:pPr>
              <w:jc w:val="right"/>
              <w:rPr>
                <w:rFonts w:hint="eastAsia"/>
              </w:rPr>
            </w:pPr>
            <w:r>
              <w:rPr>
                <w:rFonts w:hint="eastAsia"/>
              </w:rPr>
              <w:t>円</w:t>
            </w:r>
          </w:p>
        </w:tc>
      </w:tr>
    </w:tbl>
    <w:p w14:paraId="4222E8A2" w14:textId="77777777" w:rsidR="00C5775D" w:rsidRDefault="00C5775D">
      <w:pPr>
        <w:spacing w:afterLines="50" w:after="167"/>
        <w:ind w:firstLineChars="350" w:firstLine="630"/>
        <w:rPr>
          <w:rFonts w:hint="eastAsia"/>
          <w:sz w:val="18"/>
        </w:rPr>
      </w:pPr>
      <w:r>
        <w:rPr>
          <w:rFonts w:hint="eastAsia"/>
          <w:sz w:val="18"/>
        </w:rPr>
        <w:t>＊　なお，手数料額の計算方法については，裏面の〔説明事項〕をご覧ください。</w:t>
      </w:r>
    </w:p>
    <w:p w14:paraId="50436133" w14:textId="77777777" w:rsidR="00C5775D" w:rsidRDefault="00C5775D">
      <w:pPr>
        <w:rPr>
          <w:rFonts w:hint="eastAsia"/>
        </w:rPr>
      </w:pPr>
      <w:r>
        <w:rPr>
          <w:rFonts w:hint="eastAsia"/>
        </w:rPr>
        <w:t>（2）事務所における開示を実施することができる日時，場所</w:t>
      </w:r>
    </w:p>
    <w:p w14:paraId="43F4B85F" w14:textId="77777777" w:rsidR="00C5775D" w:rsidRDefault="00C5775D">
      <w:pPr>
        <w:ind w:leftChars="240" w:left="966" w:hangingChars="220" w:hanging="462"/>
        <w:rPr>
          <w:rFonts w:hint="eastAsia"/>
        </w:rPr>
      </w:pPr>
      <w:r>
        <w:rPr>
          <w:rFonts w:hint="eastAsia"/>
        </w:rPr>
        <w:t>日：この通知を受けた日の翌日から起算して30日以内の日（土・日・祝日を除く。）</w:t>
      </w:r>
    </w:p>
    <w:p w14:paraId="1E51DBFF" w14:textId="77777777" w:rsidR="00C5775D" w:rsidRDefault="00C5775D">
      <w:pPr>
        <w:ind w:firstLineChars="240" w:firstLine="504"/>
        <w:rPr>
          <w:rFonts w:hint="eastAsia"/>
        </w:rPr>
      </w:pPr>
      <w:r>
        <w:rPr>
          <w:rFonts w:hint="eastAsia"/>
        </w:rPr>
        <w:t>時：10:00から17:00まで（12:00から13:00を除く）。</w:t>
      </w:r>
    </w:p>
    <w:p w14:paraId="4571840D" w14:textId="77777777" w:rsidR="00C5775D" w:rsidRDefault="00C85FAE">
      <w:pPr>
        <w:ind w:firstLineChars="246" w:firstLine="517"/>
        <w:rPr>
          <w:rFonts w:hint="eastAsia"/>
        </w:rPr>
      </w:pPr>
      <w:r>
        <w:rPr>
          <w:rFonts w:hint="eastAsia"/>
        </w:rPr>
        <w:t>場所：国立大学法人　三重大学</w:t>
      </w:r>
      <w:r w:rsidR="00100E5C">
        <w:rPr>
          <w:rFonts w:hint="eastAsia"/>
        </w:rPr>
        <w:t>企画</w:t>
      </w:r>
      <w:r w:rsidRPr="00CA26E0">
        <w:rPr>
          <w:rFonts w:hint="eastAsia"/>
        </w:rPr>
        <w:t>総務部</w:t>
      </w:r>
      <w:r w:rsidR="000D7FA8" w:rsidRPr="00CA26E0">
        <w:rPr>
          <w:rFonts w:hint="eastAsia"/>
        </w:rPr>
        <w:t>総務</w:t>
      </w:r>
      <w:r w:rsidRPr="00CA26E0">
        <w:rPr>
          <w:rFonts w:hint="eastAsia"/>
        </w:rPr>
        <w:t>チーム</w:t>
      </w:r>
    </w:p>
    <w:p w14:paraId="2EE3CC54" w14:textId="77777777" w:rsidR="00C5775D" w:rsidRDefault="00C85FAE">
      <w:pPr>
        <w:ind w:firstLineChars="546" w:firstLine="1147"/>
        <w:rPr>
          <w:rFonts w:hint="eastAsia"/>
        </w:rPr>
      </w:pPr>
      <w:r>
        <w:rPr>
          <w:rFonts w:hint="eastAsia"/>
        </w:rPr>
        <w:t>三重県津市栗真町屋町１５７７　事務局管理棟１</w:t>
      </w:r>
      <w:r w:rsidR="00C5775D">
        <w:rPr>
          <w:rFonts w:hint="eastAsia"/>
        </w:rPr>
        <w:t>階（情報公開室）</w:t>
      </w:r>
    </w:p>
    <w:p w14:paraId="742271AD" w14:textId="77777777" w:rsidR="00C5775D" w:rsidRDefault="00C5775D">
      <w:pPr>
        <w:spacing w:afterLines="50" w:after="167"/>
        <w:ind w:firstLineChars="350" w:firstLine="630"/>
        <w:rPr>
          <w:rFonts w:hint="eastAsia"/>
          <w:sz w:val="18"/>
        </w:rPr>
      </w:pPr>
      <w:r>
        <w:rPr>
          <w:rFonts w:hint="eastAsia"/>
          <w:sz w:val="18"/>
        </w:rPr>
        <w:t>＊　開示を受ける日時については，準備の都合上２,３日前に予めご一報願います。(TEL:</w:t>
      </w:r>
      <w:r w:rsidRPr="00CA26E0">
        <w:rPr>
          <w:rFonts w:hint="eastAsia"/>
          <w:sz w:val="18"/>
        </w:rPr>
        <w:t>059­231­9</w:t>
      </w:r>
      <w:r w:rsidR="000D7FA8" w:rsidRPr="00CA26E0">
        <w:rPr>
          <w:rFonts w:hint="eastAsia"/>
          <w:sz w:val="18"/>
        </w:rPr>
        <w:t>008</w:t>
      </w:r>
      <w:r>
        <w:rPr>
          <w:rFonts w:hint="eastAsia"/>
          <w:sz w:val="18"/>
        </w:rPr>
        <w:t>)</w:t>
      </w:r>
    </w:p>
    <w:p w14:paraId="686FFEC5" w14:textId="77777777" w:rsidR="00C5775D" w:rsidRDefault="00C5775D">
      <w:pPr>
        <w:rPr>
          <w:rFonts w:hint="eastAsia"/>
        </w:rPr>
      </w:pPr>
      <w:r>
        <w:rPr>
          <w:rFonts w:hint="eastAsia"/>
        </w:rPr>
        <w:t>（3）写しの送付を希望する場合の準備日数，郵送料（見込み額）</w:t>
      </w:r>
    </w:p>
    <w:p w14:paraId="2B8DAE66" w14:textId="77777777" w:rsidR="00C5775D" w:rsidRDefault="00C5775D">
      <w:pPr>
        <w:ind w:firstLineChars="246" w:firstLine="517"/>
        <w:rPr>
          <w:rFonts w:hint="eastAsia"/>
        </w:rPr>
      </w:pPr>
      <w:r>
        <w:rPr>
          <w:rFonts w:hint="eastAsia"/>
        </w:rPr>
        <w:t>開示の実施の方法等に係る申出書の提出があった日から７日後までに発送</w:t>
      </w:r>
    </w:p>
    <w:p w14:paraId="756848EE" w14:textId="77777777" w:rsidR="005B50D8" w:rsidRDefault="00C5775D" w:rsidP="005B50D8">
      <w:pPr>
        <w:ind w:firstLineChars="246" w:firstLine="517"/>
      </w:pPr>
      <w:r>
        <w:rPr>
          <w:rFonts w:hint="eastAsia"/>
        </w:rPr>
        <w:t>郵送料（見込み額）：　　　円</w:t>
      </w:r>
    </w:p>
    <w:p w14:paraId="3CC2D669" w14:textId="77777777" w:rsidR="00C5775D" w:rsidRPr="005B50D8" w:rsidRDefault="00C5775D" w:rsidP="005B50D8">
      <w:pPr>
        <w:rPr>
          <w:rFonts w:hint="eastAsia"/>
          <w:sz w:val="18"/>
          <w:szCs w:val="18"/>
        </w:rPr>
      </w:pPr>
      <w:r w:rsidRPr="005B50D8">
        <w:rPr>
          <w:rFonts w:hint="eastAsia"/>
          <w:sz w:val="18"/>
          <w:szCs w:val="18"/>
        </w:rPr>
        <w:lastRenderedPageBreak/>
        <w:t>〔説明事項〕</w:t>
      </w:r>
    </w:p>
    <w:p w14:paraId="19A84F0A" w14:textId="77777777" w:rsidR="00C5775D" w:rsidRPr="005B50D8" w:rsidRDefault="00C5775D">
      <w:pPr>
        <w:spacing w:line="300" w:lineRule="exact"/>
        <w:rPr>
          <w:rFonts w:hint="eastAsia"/>
          <w:sz w:val="18"/>
          <w:szCs w:val="18"/>
        </w:rPr>
      </w:pPr>
      <w:r w:rsidRPr="005B50D8">
        <w:rPr>
          <w:rFonts w:hint="eastAsia"/>
          <w:sz w:val="18"/>
          <w:szCs w:val="18"/>
        </w:rPr>
        <w:t>１　「開示の実施の方法等」の選択について</w:t>
      </w:r>
    </w:p>
    <w:p w14:paraId="68ED04C1" w14:textId="77777777" w:rsidR="00C5775D" w:rsidRPr="005B50D8" w:rsidRDefault="00C5775D">
      <w:pPr>
        <w:spacing w:line="300" w:lineRule="exact"/>
        <w:ind w:leftChars="80" w:left="168" w:firstLineChars="106" w:firstLine="191"/>
        <w:rPr>
          <w:rFonts w:hint="eastAsia"/>
          <w:sz w:val="18"/>
          <w:szCs w:val="18"/>
        </w:rPr>
      </w:pPr>
      <w:r w:rsidRPr="005B50D8">
        <w:rPr>
          <w:rFonts w:hint="eastAsia"/>
          <w:sz w:val="18"/>
          <w:szCs w:val="18"/>
        </w:rPr>
        <w:t>開示の実施の方法等については，この通知書を受け取った日から３０日以内に，同封した「法人文書の開示の実施方法等申出書」に所要の開示実施手数料を納付して，申し出を行ってください。</w:t>
      </w:r>
    </w:p>
    <w:p w14:paraId="67DC3CF3" w14:textId="77777777" w:rsidR="00C5775D" w:rsidRPr="005B50D8" w:rsidRDefault="00C5775D">
      <w:pPr>
        <w:spacing w:line="300" w:lineRule="exact"/>
        <w:ind w:leftChars="80" w:left="168" w:firstLineChars="106" w:firstLine="191"/>
        <w:rPr>
          <w:rFonts w:hint="eastAsia"/>
          <w:sz w:val="18"/>
          <w:szCs w:val="18"/>
        </w:rPr>
      </w:pPr>
      <w:r w:rsidRPr="005B50D8">
        <w:rPr>
          <w:rFonts w:hint="eastAsia"/>
          <w:sz w:val="18"/>
          <w:szCs w:val="18"/>
        </w:rPr>
        <w:t>開示の実施の方法は，３(1)「開示の実施の方法等」に記載されている方法から自由に選択できます。必要な部分のみ開示を受けること（例えば，100頁ある文書について冒頭の10頁のみ閲覧する等）や部分ごとに異なる方法を選択すること（冒頭の10頁は「写しの交付」を受け，残りは閲覧する等）もできます。なお，一旦，全部閲覧をした上で，後に必要な部分の写しの交付を受けることもできます（ただし，その場合は，別途「法人文書の更なる開示の申出書」を提出していただく必要があります。）。</w:t>
      </w:r>
    </w:p>
    <w:p w14:paraId="071B1225" w14:textId="77777777" w:rsidR="00C5775D" w:rsidRPr="005B50D8" w:rsidRDefault="00C5775D">
      <w:pPr>
        <w:spacing w:line="300" w:lineRule="exact"/>
        <w:ind w:leftChars="80" w:left="168" w:firstLineChars="106" w:firstLine="191"/>
        <w:rPr>
          <w:rFonts w:hint="eastAsia"/>
          <w:sz w:val="18"/>
          <w:szCs w:val="18"/>
        </w:rPr>
      </w:pPr>
      <w:r w:rsidRPr="005B50D8">
        <w:rPr>
          <w:rFonts w:hint="eastAsia"/>
          <w:sz w:val="18"/>
          <w:szCs w:val="18"/>
        </w:rPr>
        <w:t>事務所における開示の実施を選択される場合は，３(2)「事務所における開示を実施することができる日時，</w:t>
      </w:r>
      <w:r w:rsidR="00C85FAE" w:rsidRPr="005B50D8">
        <w:rPr>
          <w:rFonts w:hint="eastAsia"/>
          <w:sz w:val="18"/>
          <w:szCs w:val="18"/>
        </w:rPr>
        <w:t>場所」に記載されている日時から，ご希望の日時を選択してください</w:t>
      </w:r>
      <w:r w:rsidRPr="005B50D8">
        <w:rPr>
          <w:rFonts w:hint="eastAsia"/>
          <w:sz w:val="18"/>
          <w:szCs w:val="18"/>
        </w:rPr>
        <w:t>（なお，記載された日時に都合がよいものがない場</w:t>
      </w:r>
      <w:r w:rsidR="00C85FAE" w:rsidRPr="005B50D8">
        <w:rPr>
          <w:rFonts w:hint="eastAsia"/>
          <w:sz w:val="18"/>
          <w:szCs w:val="18"/>
        </w:rPr>
        <w:t>合は，お手数ですが，下に記載した「４</w:t>
      </w:r>
      <w:r w:rsidRPr="005B50D8">
        <w:rPr>
          <w:rFonts w:hint="eastAsia"/>
          <w:sz w:val="18"/>
          <w:szCs w:val="18"/>
        </w:rPr>
        <w:t>担当窓口，連絡先」にご連絡ください。）</w:t>
      </w:r>
      <w:r w:rsidR="00C85FAE" w:rsidRPr="005B50D8">
        <w:rPr>
          <w:rFonts w:hint="eastAsia"/>
          <w:sz w:val="18"/>
          <w:szCs w:val="18"/>
        </w:rPr>
        <w:t>。</w:t>
      </w:r>
    </w:p>
    <w:p w14:paraId="3493BD14" w14:textId="77777777" w:rsidR="00C5775D" w:rsidRPr="005B50D8" w:rsidRDefault="00C5775D">
      <w:pPr>
        <w:spacing w:line="300" w:lineRule="exact"/>
        <w:ind w:leftChars="80" w:left="168" w:firstLineChars="106" w:firstLine="191"/>
        <w:rPr>
          <w:rFonts w:hint="eastAsia"/>
          <w:sz w:val="18"/>
          <w:szCs w:val="18"/>
        </w:rPr>
      </w:pPr>
      <w:r w:rsidRPr="005B50D8">
        <w:rPr>
          <w:rFonts w:hint="eastAsia"/>
          <w:sz w:val="18"/>
          <w:szCs w:val="18"/>
        </w:rPr>
        <w:t>また，写しの送付を希望される場合は，上記申出書にその旨を記載してください。なお，この場合は，開示実施手数料のほかに，郵送料（郵便切手）が必要になります。</w:t>
      </w:r>
    </w:p>
    <w:p w14:paraId="22C9857B" w14:textId="77777777" w:rsidR="00C5775D" w:rsidRPr="005B50D8" w:rsidRDefault="00C5775D">
      <w:pPr>
        <w:spacing w:line="300" w:lineRule="exact"/>
        <w:rPr>
          <w:rFonts w:hint="eastAsia"/>
          <w:sz w:val="18"/>
          <w:szCs w:val="18"/>
        </w:rPr>
      </w:pPr>
      <w:r w:rsidRPr="005B50D8">
        <w:rPr>
          <w:rFonts w:hint="eastAsia"/>
          <w:sz w:val="18"/>
          <w:szCs w:val="18"/>
        </w:rPr>
        <w:t>２　開示実施手数料の算定について</w:t>
      </w:r>
    </w:p>
    <w:p w14:paraId="281271AA" w14:textId="77777777" w:rsidR="00C5775D" w:rsidRPr="005B50D8" w:rsidRDefault="00C5775D">
      <w:pPr>
        <w:spacing w:line="300" w:lineRule="exact"/>
        <w:rPr>
          <w:rFonts w:hint="eastAsia"/>
          <w:sz w:val="18"/>
          <w:szCs w:val="18"/>
        </w:rPr>
      </w:pPr>
      <w:r w:rsidRPr="005B50D8">
        <w:rPr>
          <w:rFonts w:hint="eastAsia"/>
          <w:sz w:val="18"/>
          <w:szCs w:val="18"/>
        </w:rPr>
        <w:t>（1） 手数料額の計算方法</w:t>
      </w:r>
    </w:p>
    <w:p w14:paraId="669F4027" w14:textId="77777777" w:rsidR="00C5775D" w:rsidRPr="005B50D8" w:rsidRDefault="00C5775D">
      <w:pPr>
        <w:spacing w:line="300" w:lineRule="exact"/>
        <w:ind w:leftChars="160" w:left="336" w:firstLineChars="100" w:firstLine="180"/>
        <w:rPr>
          <w:rFonts w:hint="eastAsia"/>
          <w:sz w:val="18"/>
          <w:szCs w:val="18"/>
        </w:rPr>
      </w:pPr>
      <w:r w:rsidRPr="005B50D8">
        <w:rPr>
          <w:rFonts w:hint="eastAsia"/>
          <w:sz w:val="18"/>
          <w:szCs w:val="18"/>
        </w:rPr>
        <w:t>開示実施手数料は，選択された開示の実施の方法に応じて，定められた算定方法に従って基本額（複数の実施の方法を選択した場合は，それぞれの合算額）を計算し，その額が300円までは無料，300円を超える場合は当該額から300円を差し引いた額となります。</w:t>
      </w:r>
    </w:p>
    <w:p w14:paraId="066CF741" w14:textId="77777777" w:rsidR="00C5775D" w:rsidRPr="005B50D8" w:rsidRDefault="00C5775D">
      <w:pPr>
        <w:spacing w:line="300" w:lineRule="exact"/>
        <w:ind w:firstLineChars="300" w:firstLine="540"/>
        <w:rPr>
          <w:rFonts w:hint="eastAsia"/>
          <w:sz w:val="18"/>
          <w:szCs w:val="18"/>
        </w:rPr>
      </w:pPr>
      <w:r w:rsidRPr="005B50D8">
        <w:rPr>
          <w:rFonts w:hint="eastAsia"/>
          <w:sz w:val="18"/>
          <w:szCs w:val="18"/>
        </w:rPr>
        <w:t>（例）</w:t>
      </w:r>
    </w:p>
    <w:p w14:paraId="1D563F59" w14:textId="77777777" w:rsidR="00C5775D" w:rsidRPr="005B50D8" w:rsidRDefault="00C5775D">
      <w:pPr>
        <w:spacing w:line="300" w:lineRule="exact"/>
        <w:ind w:firstLineChars="291" w:firstLine="524"/>
        <w:rPr>
          <w:rFonts w:hint="eastAsia"/>
          <w:sz w:val="18"/>
          <w:szCs w:val="18"/>
        </w:rPr>
      </w:pPr>
      <w:r w:rsidRPr="005B50D8">
        <w:rPr>
          <w:rFonts w:hint="eastAsia"/>
          <w:sz w:val="18"/>
          <w:szCs w:val="18"/>
        </w:rPr>
        <w:t>150頁ある法人文書を閲覧する場合：</w:t>
      </w:r>
    </w:p>
    <w:p w14:paraId="10C8FECB" w14:textId="77777777" w:rsidR="00C5775D" w:rsidRPr="005B50D8" w:rsidRDefault="00C5775D">
      <w:pPr>
        <w:spacing w:line="300" w:lineRule="exact"/>
        <w:ind w:firstLineChars="544" w:firstLine="979"/>
        <w:rPr>
          <w:rFonts w:hint="eastAsia"/>
          <w:sz w:val="18"/>
          <w:szCs w:val="18"/>
        </w:rPr>
      </w:pPr>
      <w:r w:rsidRPr="005B50D8">
        <w:rPr>
          <w:rFonts w:hint="eastAsia"/>
          <w:sz w:val="18"/>
          <w:szCs w:val="18"/>
        </w:rPr>
        <w:t>100枚までごとにつき100円　→　基本額200円　→　手数料は無料</w:t>
      </w:r>
    </w:p>
    <w:p w14:paraId="09E373D6" w14:textId="77777777" w:rsidR="00C5775D" w:rsidRPr="005B50D8" w:rsidRDefault="00C5775D">
      <w:pPr>
        <w:spacing w:line="300" w:lineRule="exact"/>
        <w:ind w:firstLineChars="287" w:firstLine="517"/>
        <w:rPr>
          <w:rFonts w:hint="eastAsia"/>
          <w:sz w:val="18"/>
          <w:szCs w:val="18"/>
        </w:rPr>
      </w:pPr>
      <w:r w:rsidRPr="005B50D8">
        <w:rPr>
          <w:rFonts w:hint="eastAsia"/>
          <w:sz w:val="18"/>
          <w:szCs w:val="18"/>
        </w:rPr>
        <w:t>150頁ある法人文書の写しの交付を受ける場合：</w:t>
      </w:r>
    </w:p>
    <w:p w14:paraId="75DF9428" w14:textId="77777777" w:rsidR="00C5775D" w:rsidRPr="005B50D8" w:rsidRDefault="00C5775D">
      <w:pPr>
        <w:spacing w:line="300" w:lineRule="exact"/>
        <w:ind w:firstLineChars="536" w:firstLine="965"/>
        <w:rPr>
          <w:rFonts w:hint="eastAsia"/>
          <w:sz w:val="18"/>
          <w:szCs w:val="18"/>
        </w:rPr>
      </w:pPr>
      <w:r w:rsidRPr="005B50D8">
        <w:rPr>
          <w:rFonts w:hint="eastAsia"/>
          <w:sz w:val="18"/>
          <w:szCs w:val="18"/>
        </w:rPr>
        <w:t>用紙１枚につき</w:t>
      </w:r>
      <w:r w:rsidR="00C85FAE" w:rsidRPr="005B50D8">
        <w:rPr>
          <w:rFonts w:hint="eastAsia"/>
          <w:sz w:val="18"/>
          <w:szCs w:val="18"/>
        </w:rPr>
        <w:t>1</w:t>
      </w:r>
      <w:r w:rsidRPr="005B50D8">
        <w:rPr>
          <w:rFonts w:hint="eastAsia"/>
          <w:sz w:val="18"/>
          <w:szCs w:val="18"/>
        </w:rPr>
        <w:t>0円　→　基本額</w:t>
      </w:r>
      <w:r w:rsidR="00C85FAE" w:rsidRPr="005B50D8">
        <w:rPr>
          <w:rFonts w:hint="eastAsia"/>
          <w:sz w:val="18"/>
          <w:szCs w:val="18"/>
        </w:rPr>
        <w:t>1,5</w:t>
      </w:r>
      <w:r w:rsidRPr="005B50D8">
        <w:rPr>
          <w:rFonts w:hint="eastAsia"/>
          <w:sz w:val="18"/>
          <w:szCs w:val="18"/>
        </w:rPr>
        <w:t>00円　→　手数料は</w:t>
      </w:r>
      <w:r w:rsidR="00C85FAE" w:rsidRPr="005B50D8">
        <w:rPr>
          <w:rFonts w:hint="eastAsia"/>
          <w:sz w:val="18"/>
          <w:szCs w:val="18"/>
        </w:rPr>
        <w:t>1,2</w:t>
      </w:r>
      <w:r w:rsidRPr="005B50D8">
        <w:rPr>
          <w:rFonts w:hint="eastAsia"/>
          <w:sz w:val="18"/>
          <w:szCs w:val="18"/>
        </w:rPr>
        <w:t>00円</w:t>
      </w:r>
    </w:p>
    <w:p w14:paraId="1D43C44F" w14:textId="77777777" w:rsidR="00C5775D" w:rsidRPr="005B50D8" w:rsidRDefault="00C5775D">
      <w:pPr>
        <w:spacing w:line="300" w:lineRule="exact"/>
        <w:ind w:leftChars="160" w:left="336" w:firstLineChars="93" w:firstLine="167"/>
        <w:rPr>
          <w:rFonts w:hint="eastAsia"/>
          <w:sz w:val="18"/>
          <w:szCs w:val="18"/>
        </w:rPr>
      </w:pPr>
      <w:r w:rsidRPr="005B50D8">
        <w:rPr>
          <w:rFonts w:hint="eastAsia"/>
          <w:sz w:val="18"/>
          <w:szCs w:val="18"/>
        </w:rPr>
        <w:t>150頁ある法人文書のうち100頁を閲覧し，</w:t>
      </w:r>
      <w:r w:rsidR="00C85FAE" w:rsidRPr="005B50D8">
        <w:rPr>
          <w:rFonts w:hint="eastAsia"/>
          <w:sz w:val="18"/>
          <w:szCs w:val="18"/>
        </w:rPr>
        <w:t>2</w:t>
      </w:r>
      <w:r w:rsidRPr="005B50D8">
        <w:rPr>
          <w:rFonts w:hint="eastAsia"/>
          <w:sz w:val="18"/>
          <w:szCs w:val="18"/>
        </w:rPr>
        <w:t>0頁について写しの交付を受ける場合（残りの</w:t>
      </w:r>
      <w:r w:rsidR="00C85FAE" w:rsidRPr="005B50D8">
        <w:rPr>
          <w:rFonts w:hint="eastAsia"/>
          <w:sz w:val="18"/>
          <w:szCs w:val="18"/>
        </w:rPr>
        <w:t>3</w:t>
      </w:r>
      <w:r w:rsidRPr="005B50D8">
        <w:rPr>
          <w:rFonts w:hint="eastAsia"/>
          <w:sz w:val="18"/>
          <w:szCs w:val="18"/>
        </w:rPr>
        <w:t>0頁は開示を受けない）：</w:t>
      </w:r>
    </w:p>
    <w:p w14:paraId="4BCED541" w14:textId="77777777" w:rsidR="00C5775D" w:rsidRPr="005B50D8" w:rsidRDefault="00C5775D">
      <w:pPr>
        <w:spacing w:line="300" w:lineRule="exact"/>
        <w:ind w:firstLineChars="530" w:firstLine="954"/>
        <w:rPr>
          <w:rFonts w:hint="eastAsia"/>
          <w:sz w:val="18"/>
          <w:szCs w:val="18"/>
        </w:rPr>
      </w:pPr>
      <w:r w:rsidRPr="005B50D8">
        <w:rPr>
          <w:rFonts w:hint="eastAsia"/>
          <w:sz w:val="18"/>
          <w:szCs w:val="18"/>
        </w:rPr>
        <w:t>閲覧に係る基本額100円　＋　写しの交付に係る基本額200円　＝　計300円　→　手数料は無料</w:t>
      </w:r>
    </w:p>
    <w:p w14:paraId="58D7EE30" w14:textId="77777777" w:rsidR="00C5775D" w:rsidRPr="005B50D8" w:rsidRDefault="00C5775D">
      <w:pPr>
        <w:spacing w:line="300" w:lineRule="exact"/>
        <w:rPr>
          <w:rFonts w:hint="eastAsia"/>
          <w:sz w:val="18"/>
          <w:szCs w:val="18"/>
        </w:rPr>
      </w:pPr>
      <w:r w:rsidRPr="005B50D8">
        <w:rPr>
          <w:rFonts w:hint="eastAsia"/>
          <w:sz w:val="18"/>
          <w:szCs w:val="18"/>
        </w:rPr>
        <w:t>（2） 手数料の減免</w:t>
      </w:r>
    </w:p>
    <w:p w14:paraId="6ED97D87" w14:textId="77777777" w:rsidR="00C5775D" w:rsidRPr="005B50D8" w:rsidRDefault="00C5775D">
      <w:pPr>
        <w:spacing w:line="300" w:lineRule="exact"/>
        <w:ind w:leftChars="150" w:left="315" w:firstLineChars="100" w:firstLine="180"/>
        <w:rPr>
          <w:rFonts w:hint="eastAsia"/>
          <w:sz w:val="18"/>
          <w:szCs w:val="18"/>
        </w:rPr>
      </w:pPr>
      <w:r w:rsidRPr="005B50D8">
        <w:rPr>
          <w:rFonts w:hint="eastAsia"/>
          <w:sz w:val="18"/>
          <w:szCs w:val="18"/>
        </w:rPr>
        <w:t>生活保護を受けているなど経済困難により手数料を納付する資力がないと認められる方については，開示請求１件につき2,000円を限度として，手数料の減額又は免除を受けることができます。減額又は免除を受けたい方は，「開示実施手数料の減額（免除）申請書」を提出してください。</w:t>
      </w:r>
    </w:p>
    <w:p w14:paraId="28B198EF" w14:textId="77777777" w:rsidR="00C5775D" w:rsidRPr="005B50D8" w:rsidRDefault="00C5775D">
      <w:pPr>
        <w:spacing w:line="300" w:lineRule="exact"/>
        <w:rPr>
          <w:rFonts w:hint="eastAsia"/>
          <w:sz w:val="18"/>
          <w:szCs w:val="18"/>
        </w:rPr>
      </w:pPr>
      <w:r w:rsidRPr="005B50D8">
        <w:rPr>
          <w:rFonts w:hint="eastAsia"/>
          <w:sz w:val="18"/>
          <w:szCs w:val="18"/>
        </w:rPr>
        <w:t>（3） 手数料の納付</w:t>
      </w:r>
    </w:p>
    <w:p w14:paraId="4044CA16" w14:textId="77777777" w:rsidR="00C5775D" w:rsidRPr="005B50D8" w:rsidRDefault="00C5775D">
      <w:pPr>
        <w:spacing w:line="300" w:lineRule="exact"/>
        <w:ind w:leftChars="150" w:left="315" w:firstLineChars="100" w:firstLine="180"/>
        <w:rPr>
          <w:rFonts w:hint="eastAsia"/>
          <w:sz w:val="18"/>
          <w:szCs w:val="18"/>
        </w:rPr>
      </w:pPr>
      <w:r w:rsidRPr="005B50D8">
        <w:rPr>
          <w:rFonts w:hint="eastAsia"/>
          <w:sz w:val="18"/>
          <w:szCs w:val="18"/>
        </w:rPr>
        <w:t>開示実施手数料は，現金又は銀行振込により国立大学法人三重大学に納付してください。</w:t>
      </w:r>
    </w:p>
    <w:p w14:paraId="2A098FDA" w14:textId="77777777" w:rsidR="00C5775D" w:rsidRPr="005B50D8" w:rsidRDefault="00C5775D">
      <w:pPr>
        <w:spacing w:line="300" w:lineRule="exact"/>
        <w:rPr>
          <w:rFonts w:hint="eastAsia"/>
          <w:sz w:val="18"/>
          <w:szCs w:val="18"/>
        </w:rPr>
      </w:pPr>
      <w:r w:rsidRPr="005B50D8">
        <w:rPr>
          <w:rFonts w:hint="eastAsia"/>
          <w:sz w:val="18"/>
          <w:szCs w:val="18"/>
        </w:rPr>
        <w:t>３　開示の実施について</w:t>
      </w:r>
    </w:p>
    <w:p w14:paraId="4BE05A36" w14:textId="77777777" w:rsidR="00C5775D" w:rsidRPr="005B50D8" w:rsidRDefault="00C5775D">
      <w:pPr>
        <w:pStyle w:val="2"/>
        <w:spacing w:line="300" w:lineRule="exact"/>
        <w:rPr>
          <w:rFonts w:hint="eastAsia"/>
          <w:szCs w:val="18"/>
        </w:rPr>
      </w:pPr>
      <w:r w:rsidRPr="005B50D8">
        <w:rPr>
          <w:rFonts w:hint="eastAsia"/>
          <w:szCs w:val="18"/>
        </w:rPr>
        <w:t>事務所における開示の実施を選択され，その旨「法人文書の開示の実施方法等申出書」により申</w:t>
      </w:r>
      <w:r w:rsidR="00C85FAE" w:rsidRPr="005B50D8">
        <w:rPr>
          <w:rFonts w:hint="eastAsia"/>
          <w:szCs w:val="18"/>
        </w:rPr>
        <w:t>し</w:t>
      </w:r>
      <w:r w:rsidRPr="005B50D8">
        <w:rPr>
          <w:rFonts w:hint="eastAsia"/>
          <w:szCs w:val="18"/>
        </w:rPr>
        <w:t>出られた場合は，開示を受ける当日，事務所に来られる際に，本通知書をご持参ください。</w:t>
      </w:r>
    </w:p>
    <w:p w14:paraId="78F1B669" w14:textId="77777777" w:rsidR="00C5775D" w:rsidRPr="005B50D8" w:rsidRDefault="00C5775D">
      <w:pPr>
        <w:spacing w:line="300" w:lineRule="exact"/>
        <w:rPr>
          <w:rFonts w:hint="eastAsia"/>
          <w:sz w:val="18"/>
          <w:szCs w:val="18"/>
        </w:rPr>
      </w:pPr>
      <w:r w:rsidRPr="005B50D8">
        <w:rPr>
          <w:rFonts w:hint="eastAsia"/>
          <w:sz w:val="18"/>
          <w:szCs w:val="18"/>
        </w:rPr>
        <w:t>４　担当窓口，連絡先</w:t>
      </w:r>
    </w:p>
    <w:p w14:paraId="6BEFD074" w14:textId="77777777" w:rsidR="00C5775D" w:rsidRPr="00692904" w:rsidRDefault="00C5775D">
      <w:pPr>
        <w:pStyle w:val="3"/>
        <w:spacing w:line="300" w:lineRule="exact"/>
        <w:rPr>
          <w:rFonts w:hint="eastAsia"/>
          <w:szCs w:val="18"/>
        </w:rPr>
      </w:pPr>
      <w:r w:rsidRPr="00692904">
        <w:rPr>
          <w:rFonts w:hint="eastAsia"/>
          <w:szCs w:val="18"/>
        </w:rPr>
        <w:t>開示の実施の方法等，開示実施手数料の算定・納付方法，</w:t>
      </w:r>
      <w:r w:rsidR="005B50D8" w:rsidRPr="00692904">
        <w:rPr>
          <w:rFonts w:hint="eastAsia"/>
          <w:szCs w:val="18"/>
        </w:rPr>
        <w:t>審査請求</w:t>
      </w:r>
      <w:r w:rsidRPr="00692904">
        <w:rPr>
          <w:rFonts w:hint="eastAsia"/>
          <w:szCs w:val="18"/>
        </w:rPr>
        <w:t>の方法等</w:t>
      </w:r>
      <w:r w:rsidR="00C85FAE" w:rsidRPr="00692904">
        <w:rPr>
          <w:rFonts w:hint="eastAsia"/>
          <w:szCs w:val="18"/>
        </w:rPr>
        <w:t>について，その詳細又はご不明な点等がございましたら，下記の担当チーム</w:t>
      </w:r>
      <w:r w:rsidRPr="00692904">
        <w:rPr>
          <w:rFonts w:hint="eastAsia"/>
          <w:szCs w:val="18"/>
        </w:rPr>
        <w:t>までお問い合わせください。</w:t>
      </w:r>
    </w:p>
    <w:p w14:paraId="6A1CEB26" w14:textId="77777777" w:rsidR="00C5775D" w:rsidRPr="00692904" w:rsidRDefault="005B50D8" w:rsidP="00C85FAE">
      <w:pPr>
        <w:spacing w:line="300" w:lineRule="exact"/>
        <w:ind w:firstLineChars="178" w:firstLine="320"/>
        <w:rPr>
          <w:rFonts w:hint="eastAsia"/>
          <w:sz w:val="18"/>
          <w:szCs w:val="18"/>
        </w:rPr>
      </w:pPr>
      <w:r w:rsidRPr="00692904">
        <w:rPr>
          <w:rFonts w:hint="eastAsia"/>
          <w:sz w:val="18"/>
          <w:szCs w:val="18"/>
        </w:rPr>
        <w:t>・担当チーム名：国立大学法人</w:t>
      </w:r>
      <w:r w:rsidR="00C85FAE" w:rsidRPr="00692904">
        <w:rPr>
          <w:rFonts w:hint="eastAsia"/>
          <w:sz w:val="18"/>
          <w:szCs w:val="18"/>
        </w:rPr>
        <w:t>三重大学</w:t>
      </w:r>
      <w:r w:rsidRPr="00692904">
        <w:rPr>
          <w:rFonts w:hint="eastAsia"/>
          <w:sz w:val="18"/>
          <w:szCs w:val="18"/>
        </w:rPr>
        <w:t xml:space="preserve">　</w:t>
      </w:r>
      <w:r w:rsidR="00EA359B" w:rsidRPr="00692904">
        <w:rPr>
          <w:rFonts w:hint="eastAsia"/>
          <w:sz w:val="18"/>
          <w:szCs w:val="18"/>
        </w:rPr>
        <w:t>企画</w:t>
      </w:r>
      <w:r w:rsidR="00C85FAE" w:rsidRPr="00692904">
        <w:rPr>
          <w:rFonts w:hint="eastAsia"/>
          <w:sz w:val="18"/>
          <w:szCs w:val="18"/>
        </w:rPr>
        <w:t>総務部</w:t>
      </w:r>
      <w:r w:rsidR="000D7FA8" w:rsidRPr="00692904">
        <w:rPr>
          <w:rFonts w:hint="eastAsia"/>
          <w:sz w:val="18"/>
          <w:szCs w:val="18"/>
        </w:rPr>
        <w:t>総務</w:t>
      </w:r>
      <w:r w:rsidR="00C85FAE" w:rsidRPr="00692904">
        <w:rPr>
          <w:rFonts w:hint="eastAsia"/>
          <w:sz w:val="18"/>
          <w:szCs w:val="18"/>
        </w:rPr>
        <w:t>チーム</w:t>
      </w:r>
    </w:p>
    <w:p w14:paraId="7275F821" w14:textId="77777777" w:rsidR="00C5775D" w:rsidRPr="00692904" w:rsidRDefault="00C5775D">
      <w:pPr>
        <w:spacing w:line="300" w:lineRule="exact"/>
        <w:ind w:firstLineChars="178" w:firstLine="320"/>
        <w:rPr>
          <w:rFonts w:hint="eastAsia"/>
          <w:sz w:val="18"/>
          <w:szCs w:val="18"/>
        </w:rPr>
      </w:pPr>
      <w:r w:rsidRPr="00692904">
        <w:rPr>
          <w:rFonts w:hint="eastAsia"/>
          <w:sz w:val="18"/>
          <w:szCs w:val="18"/>
        </w:rPr>
        <w:t>・電</w:t>
      </w:r>
      <w:r w:rsidR="005B50D8" w:rsidRPr="00692904">
        <w:rPr>
          <w:rFonts w:hint="eastAsia"/>
          <w:sz w:val="18"/>
          <w:szCs w:val="18"/>
        </w:rPr>
        <w:t xml:space="preserve">　</w:t>
      </w:r>
      <w:r w:rsidRPr="00692904">
        <w:rPr>
          <w:rFonts w:hint="eastAsia"/>
          <w:sz w:val="18"/>
          <w:szCs w:val="18"/>
        </w:rPr>
        <w:t>話：０５９－２３１－９</w:t>
      </w:r>
      <w:r w:rsidR="000D7FA8" w:rsidRPr="00692904">
        <w:rPr>
          <w:rFonts w:hint="eastAsia"/>
          <w:sz w:val="18"/>
          <w:szCs w:val="18"/>
        </w:rPr>
        <w:t>００８</w:t>
      </w:r>
    </w:p>
    <w:p w14:paraId="32BCF656" w14:textId="77777777" w:rsidR="005B50D8" w:rsidRPr="00692904" w:rsidRDefault="00C5775D" w:rsidP="005B50D8">
      <w:pPr>
        <w:spacing w:line="300" w:lineRule="exact"/>
        <w:ind w:firstLineChars="178" w:firstLine="320"/>
        <w:rPr>
          <w:rFonts w:hint="eastAsia"/>
          <w:sz w:val="18"/>
          <w:szCs w:val="18"/>
        </w:rPr>
      </w:pPr>
      <w:r w:rsidRPr="00692904">
        <w:rPr>
          <w:rFonts w:hint="eastAsia"/>
          <w:sz w:val="18"/>
          <w:szCs w:val="18"/>
        </w:rPr>
        <w:t>・</w:t>
      </w:r>
      <w:r w:rsidR="005B50D8" w:rsidRPr="00692904">
        <w:rPr>
          <w:rFonts w:hint="eastAsia"/>
          <w:sz w:val="18"/>
          <w:szCs w:val="18"/>
        </w:rPr>
        <w:t>ＦＡＸ:059-231-9000</w:t>
      </w:r>
    </w:p>
    <w:p w14:paraId="16430DE6" w14:textId="77777777" w:rsidR="00C5775D" w:rsidRPr="00692904" w:rsidRDefault="005B50D8" w:rsidP="005B50D8">
      <w:pPr>
        <w:spacing w:line="300" w:lineRule="exact"/>
        <w:ind w:firstLineChars="178" w:firstLine="320"/>
        <w:rPr>
          <w:rFonts w:hint="eastAsia"/>
          <w:color w:val="FF0000"/>
          <w:sz w:val="18"/>
          <w:szCs w:val="18"/>
        </w:rPr>
      </w:pPr>
      <w:r w:rsidRPr="00692904">
        <w:rPr>
          <w:rFonts w:hint="eastAsia"/>
          <w:sz w:val="18"/>
          <w:szCs w:val="18"/>
        </w:rPr>
        <w:t>・</w:t>
      </w:r>
      <w:r w:rsidRPr="00692904">
        <w:rPr>
          <w:sz w:val="18"/>
          <w:szCs w:val="18"/>
        </w:rPr>
        <w:t>e-mail:kokaisen@ab.mie-u.ac.jp</w:t>
      </w:r>
    </w:p>
    <w:sectPr w:rsidR="00C5775D" w:rsidRPr="00692904" w:rsidSect="009A63A7">
      <w:headerReference w:type="default" r:id="rId6"/>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73EA" w14:textId="77777777" w:rsidR="00744E41" w:rsidRDefault="00744E41" w:rsidP="00BB62F5">
      <w:r>
        <w:separator/>
      </w:r>
    </w:p>
  </w:endnote>
  <w:endnote w:type="continuationSeparator" w:id="0">
    <w:p w14:paraId="2F85FEAA" w14:textId="77777777" w:rsidR="00744E41" w:rsidRDefault="00744E41" w:rsidP="00BB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DD10" w14:textId="77777777" w:rsidR="00744E41" w:rsidRDefault="00744E41" w:rsidP="00BB62F5">
      <w:r>
        <w:separator/>
      </w:r>
    </w:p>
  </w:footnote>
  <w:footnote w:type="continuationSeparator" w:id="0">
    <w:p w14:paraId="3C7D0753" w14:textId="77777777" w:rsidR="00744E41" w:rsidRDefault="00744E41" w:rsidP="00BB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7241" w14:textId="77777777" w:rsidR="006333F8" w:rsidRDefault="006333F8" w:rsidP="00BB62F5">
    <w:pPr>
      <w:pStyle w:val="a4"/>
      <w:tabs>
        <w:tab w:val="clear" w:pos="4252"/>
        <w:tab w:val="clear" w:pos="8504"/>
        <w:tab w:val="center" w:pos="4535"/>
        <w:tab w:val="right" w:pos="9070"/>
      </w:tabs>
    </w:pPr>
  </w:p>
  <w:p w14:paraId="5509245E" w14:textId="77777777" w:rsidR="00BB62F5" w:rsidRDefault="00BB62F5" w:rsidP="006333F8">
    <w:pPr>
      <w:pStyle w:val="a4"/>
      <w:tabs>
        <w:tab w:val="clear" w:pos="4252"/>
        <w:tab w:val="clear" w:pos="8504"/>
        <w:tab w:val="center" w:pos="4535"/>
        <w:tab w:val="right" w:pos="907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AE"/>
    <w:rsid w:val="000B1479"/>
    <w:rsid w:val="000D7FA8"/>
    <w:rsid w:val="00100E5C"/>
    <w:rsid w:val="001844CC"/>
    <w:rsid w:val="002C3D32"/>
    <w:rsid w:val="0049017A"/>
    <w:rsid w:val="004C00E2"/>
    <w:rsid w:val="005B50D8"/>
    <w:rsid w:val="006333F8"/>
    <w:rsid w:val="00692904"/>
    <w:rsid w:val="0071393F"/>
    <w:rsid w:val="00744E41"/>
    <w:rsid w:val="007E6594"/>
    <w:rsid w:val="009A63A7"/>
    <w:rsid w:val="009A670F"/>
    <w:rsid w:val="009F442F"/>
    <w:rsid w:val="00AA1CB0"/>
    <w:rsid w:val="00B1421C"/>
    <w:rsid w:val="00BB62F5"/>
    <w:rsid w:val="00C5775D"/>
    <w:rsid w:val="00C85FAE"/>
    <w:rsid w:val="00CA26E0"/>
    <w:rsid w:val="00DD756D"/>
    <w:rsid w:val="00EA359B"/>
    <w:rsid w:val="00ED3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8C345B"/>
  <w15:chartTrackingRefBased/>
  <w15:docId w15:val="{01F0F272-CC65-464A-B784-0087B068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2">
    <w:name w:val="Body Text Indent 2"/>
    <w:basedOn w:val="a"/>
    <w:pPr>
      <w:ind w:leftChars="106" w:left="223" w:firstLineChars="69" w:firstLine="124"/>
    </w:pPr>
    <w:rPr>
      <w:sz w:val="18"/>
    </w:rPr>
  </w:style>
  <w:style w:type="paragraph" w:styleId="3">
    <w:name w:val="Body Text Indent 3"/>
    <w:basedOn w:val="a"/>
    <w:pPr>
      <w:ind w:leftChars="106" w:left="223" w:firstLineChars="68" w:firstLine="122"/>
    </w:pPr>
    <w:rPr>
      <w:sz w:val="18"/>
    </w:rPr>
  </w:style>
  <w:style w:type="paragraph" w:styleId="a4">
    <w:name w:val="header"/>
    <w:basedOn w:val="a"/>
    <w:link w:val="a5"/>
    <w:rsid w:val="00BB62F5"/>
    <w:pPr>
      <w:tabs>
        <w:tab w:val="center" w:pos="4252"/>
        <w:tab w:val="right" w:pos="8504"/>
      </w:tabs>
      <w:snapToGrid w:val="0"/>
    </w:pPr>
  </w:style>
  <w:style w:type="character" w:customStyle="1" w:styleId="a5">
    <w:name w:val="ヘッダー (文字)"/>
    <w:link w:val="a4"/>
    <w:rsid w:val="00BB62F5"/>
    <w:rPr>
      <w:rFonts w:ascii="ＭＳ 明朝"/>
      <w:kern w:val="2"/>
      <w:sz w:val="21"/>
      <w:szCs w:val="24"/>
    </w:rPr>
  </w:style>
  <w:style w:type="paragraph" w:styleId="a6">
    <w:name w:val="footer"/>
    <w:basedOn w:val="a"/>
    <w:link w:val="a7"/>
    <w:rsid w:val="00BB62F5"/>
    <w:pPr>
      <w:tabs>
        <w:tab w:val="center" w:pos="4252"/>
        <w:tab w:val="right" w:pos="8504"/>
      </w:tabs>
      <w:snapToGrid w:val="0"/>
    </w:pPr>
  </w:style>
  <w:style w:type="character" w:customStyle="1" w:styleId="a7">
    <w:name w:val="フッター (文字)"/>
    <w:link w:val="a6"/>
    <w:rsid w:val="00BB62F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別紙第７－１号様式（第５条第８項関係）</vt:lpstr>
    </vt:vector>
  </TitlesOfParts>
  <Manager/>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170:homu</dc:creator>
  <cp:keywords/>
  <dc:description/>
  <cp:lastModifiedBy>中西 智紀</cp:lastModifiedBy>
  <cp:revision>2</cp:revision>
  <cp:lastPrinted>2010-04-05T04:13:00Z</cp:lastPrinted>
  <dcterms:created xsi:type="dcterms:W3CDTF">2025-05-26T04:48:00Z</dcterms:created>
  <dcterms:modified xsi:type="dcterms:W3CDTF">2025-05-26T04:48:00Z</dcterms:modified>
</cp:coreProperties>
</file>