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9B77" w14:textId="63D0F706" w:rsidR="004A67F0" w:rsidRPr="004B1E8B" w:rsidRDefault="006C6EBC" w:rsidP="007425F0">
      <w:pPr>
        <w:jc w:val="center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4B1E8B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Memorandum of Agreement of Termination of Execution</w:t>
      </w:r>
    </w:p>
    <w:p w14:paraId="1186D76A" w14:textId="29B6E04A" w:rsidR="007425F0" w:rsidRPr="00C90869" w:rsidRDefault="001B1760" w:rsidP="004A67F0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　　　　　</w:t>
      </w:r>
    </w:p>
    <w:p w14:paraId="70C52807" w14:textId="47229295" w:rsidR="004A67F0" w:rsidRPr="00C90869" w:rsidRDefault="00C44ADF" w:rsidP="004A67F0">
      <w:pPr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This agreement</w:t>
      </w:r>
      <w:r w:rsidR="0069611C" w:rsidRPr="00C90869">
        <w:rPr>
          <w:rFonts w:ascii="Times New Roman" w:eastAsia="ＭＳ 明朝" w:hAnsi="Times New Roman" w:cs="Times New Roman"/>
        </w:rPr>
        <w:t xml:space="preserve"> </w:t>
      </w:r>
      <w:r w:rsidRPr="00C90869">
        <w:rPr>
          <w:rFonts w:ascii="Times New Roman" w:eastAsia="ＭＳ 明朝" w:hAnsi="Times New Roman" w:cs="Times New Roman"/>
        </w:rPr>
        <w:t>(this “Agreement</w:t>
      </w:r>
      <w:r w:rsidR="006E63C9" w:rsidRPr="00C90869">
        <w:rPr>
          <w:rFonts w:ascii="Times New Roman" w:eastAsia="ＭＳ 明朝" w:hAnsi="Times New Roman" w:cs="Times New Roman"/>
        </w:rPr>
        <w:t>”)</w:t>
      </w:r>
      <w:r w:rsidR="00B82340" w:rsidRPr="00C90869">
        <w:rPr>
          <w:rFonts w:ascii="Times New Roman" w:eastAsia="ＭＳ 明朝" w:hAnsi="Times New Roman" w:cs="Times New Roman"/>
        </w:rPr>
        <w:t xml:space="preserve"> is entered into by and between </w:t>
      </w:r>
      <w:commentRangeStart w:id="0"/>
      <w:r w:rsidR="00B82340" w:rsidRPr="00312049">
        <w:rPr>
          <w:rFonts w:ascii="Times New Roman" w:eastAsia="ＭＳ 明朝" w:hAnsi="Times New Roman" w:cs="Times New Roman"/>
        </w:rPr>
        <w:t>Mie University</w:t>
      </w:r>
      <w:commentRangeEnd w:id="0"/>
      <w:r w:rsidR="00312049">
        <w:rPr>
          <w:rStyle w:val="a7"/>
        </w:rPr>
        <w:commentReference w:id="0"/>
      </w:r>
      <w:r w:rsidR="00B82340" w:rsidRPr="004B1E8B">
        <w:rPr>
          <w:rFonts w:ascii="Times New Roman" w:eastAsia="ＭＳ 明朝" w:hAnsi="Times New Roman" w:cs="Times New Roman"/>
          <w:color w:val="000000" w:themeColor="text1"/>
        </w:rPr>
        <w:t xml:space="preserve"> (</w:t>
      </w:r>
      <w:commentRangeStart w:id="1"/>
      <w:r w:rsidR="00B82340" w:rsidRPr="004B1E8B">
        <w:rPr>
          <w:rFonts w:ascii="Times New Roman" w:eastAsia="ＭＳ 明朝" w:hAnsi="Times New Roman" w:cs="Times New Roman"/>
          <w:color w:val="000000" w:themeColor="text1"/>
        </w:rPr>
        <w:t>MU</w:t>
      </w:r>
      <w:commentRangeEnd w:id="1"/>
      <w:r w:rsidR="004E0D58" w:rsidRPr="004B1E8B">
        <w:rPr>
          <w:rStyle w:val="a7"/>
          <w:rFonts w:ascii="Times New Roman" w:hAnsi="Times New Roman" w:cs="Times New Roman"/>
          <w:color w:val="000000" w:themeColor="text1"/>
        </w:rPr>
        <w:commentReference w:id="1"/>
      </w:r>
      <w:r w:rsidR="00B82340" w:rsidRPr="004B1E8B">
        <w:rPr>
          <w:rFonts w:ascii="Times New Roman" w:eastAsia="ＭＳ 明朝" w:hAnsi="Times New Roman" w:cs="Times New Roman"/>
          <w:color w:val="000000" w:themeColor="text1"/>
        </w:rPr>
        <w:t>)</w:t>
      </w:r>
      <w:r w:rsidR="00B82340" w:rsidRPr="00C90869">
        <w:rPr>
          <w:rFonts w:ascii="Times New Roman" w:eastAsia="ＭＳ 明朝" w:hAnsi="Times New Roman" w:cs="Times New Roman"/>
        </w:rPr>
        <w:t xml:space="preserve"> and </w:t>
      </w:r>
      <w:commentRangeStart w:id="2"/>
      <w:r w:rsidR="00815B53" w:rsidRPr="004B1E8B">
        <w:rPr>
          <w:rFonts w:ascii="Times New Roman" w:eastAsia="ＭＳ 明朝" w:hAnsi="Times New Roman" w:cs="Times New Roman"/>
          <w:color w:val="0000FF"/>
        </w:rPr>
        <w:t>ABC</w:t>
      </w:r>
      <w:r w:rsidR="00B82340" w:rsidRPr="004B1E8B">
        <w:rPr>
          <w:rFonts w:ascii="Times New Roman" w:eastAsia="ＭＳ 明朝" w:hAnsi="Times New Roman" w:cs="Times New Roman"/>
          <w:color w:val="0000FF"/>
        </w:rPr>
        <w:t xml:space="preserve"> University</w:t>
      </w:r>
      <w:commentRangeEnd w:id="2"/>
      <w:r w:rsidR="00C708BF" w:rsidRPr="004B1E8B">
        <w:rPr>
          <w:rStyle w:val="a7"/>
          <w:color w:val="0000FF"/>
        </w:rPr>
        <w:commentReference w:id="2"/>
      </w:r>
      <w:r w:rsidR="00B82340" w:rsidRPr="004B1E8B">
        <w:rPr>
          <w:rFonts w:ascii="Times New Roman" w:eastAsia="ＭＳ 明朝" w:hAnsi="Times New Roman" w:cs="Times New Roman"/>
          <w:color w:val="0000FF"/>
        </w:rPr>
        <w:t xml:space="preserve"> (</w:t>
      </w:r>
      <w:commentRangeStart w:id="3"/>
      <w:r w:rsidR="00815B53" w:rsidRPr="004B1E8B">
        <w:rPr>
          <w:rFonts w:ascii="Times New Roman" w:eastAsia="ＭＳ 明朝" w:hAnsi="Times New Roman" w:cs="Times New Roman"/>
          <w:color w:val="0000FF"/>
        </w:rPr>
        <w:t>ABC</w:t>
      </w:r>
      <w:commentRangeEnd w:id="3"/>
      <w:r w:rsidR="004E0D58" w:rsidRPr="004B1E8B">
        <w:rPr>
          <w:rStyle w:val="a7"/>
          <w:rFonts w:ascii="Times New Roman" w:hAnsi="Times New Roman" w:cs="Times New Roman"/>
          <w:color w:val="0000FF"/>
        </w:rPr>
        <w:commentReference w:id="3"/>
      </w:r>
      <w:r w:rsidR="00B82340" w:rsidRPr="004B1E8B">
        <w:rPr>
          <w:rFonts w:ascii="Times New Roman" w:eastAsia="ＭＳ 明朝" w:hAnsi="Times New Roman" w:cs="Times New Roman"/>
          <w:color w:val="0000FF"/>
        </w:rPr>
        <w:t>)</w:t>
      </w:r>
      <w:r w:rsidR="001D1099" w:rsidRPr="004B1E8B">
        <w:rPr>
          <w:rFonts w:ascii="Times New Roman" w:eastAsia="ＭＳ 明朝" w:hAnsi="Times New Roman" w:cs="Times New Roman"/>
          <w:color w:val="0000FF"/>
        </w:rPr>
        <w:t>.</w:t>
      </w:r>
    </w:p>
    <w:p w14:paraId="569D81DD" w14:textId="7E867A29" w:rsidR="004A67F0" w:rsidRPr="00C90869" w:rsidRDefault="002932A5" w:rsidP="004A67F0">
      <w:pPr>
        <w:rPr>
          <w:rFonts w:ascii="Times New Roman" w:eastAsia="ＭＳ 明朝" w:hAnsi="Times New Roman" w:cs="Times New Roman"/>
        </w:rPr>
      </w:pPr>
      <w:r w:rsidRPr="00312049">
        <w:rPr>
          <w:rFonts w:ascii="Times New Roman" w:eastAsia="ＭＳ 明朝" w:hAnsi="Times New Roman" w:cs="Times New Roman"/>
        </w:rPr>
        <w:t>Mie University</w:t>
      </w:r>
      <w:r w:rsidR="006B305C" w:rsidRPr="00C90869">
        <w:rPr>
          <w:rFonts w:ascii="Times New Roman" w:eastAsia="ＭＳ 明朝" w:hAnsi="Times New Roman" w:cs="Times New Roman"/>
        </w:rPr>
        <w:t xml:space="preserve"> and </w:t>
      </w:r>
      <w:r w:rsidR="00815B53" w:rsidRPr="00C90869">
        <w:rPr>
          <w:rFonts w:ascii="Times New Roman" w:eastAsia="ＭＳ 明朝" w:hAnsi="Times New Roman" w:cs="Times New Roman"/>
        </w:rPr>
        <w:t>ABC</w:t>
      </w:r>
      <w:r w:rsidR="006B305C" w:rsidRPr="00C90869">
        <w:rPr>
          <w:rFonts w:ascii="Times New Roman" w:eastAsia="ＭＳ 明朝" w:hAnsi="Times New Roman" w:cs="Times New Roman"/>
        </w:rPr>
        <w:t xml:space="preserve"> </w:t>
      </w:r>
      <w:r w:rsidRPr="00C90869">
        <w:rPr>
          <w:rFonts w:ascii="Times New Roman" w:eastAsia="ＭＳ 明朝" w:hAnsi="Times New Roman" w:cs="Times New Roman"/>
        </w:rPr>
        <w:t xml:space="preserve">University </w:t>
      </w:r>
      <w:r w:rsidR="006B305C" w:rsidRPr="00C90869">
        <w:rPr>
          <w:rFonts w:ascii="Times New Roman" w:eastAsia="ＭＳ 明朝" w:hAnsi="Times New Roman" w:cs="Times New Roman"/>
        </w:rPr>
        <w:t>shall be collectively referred to as the “Parties.”</w:t>
      </w:r>
    </w:p>
    <w:p w14:paraId="2B14AE48" w14:textId="52866AC0" w:rsidR="0083679D" w:rsidRPr="00C90869" w:rsidRDefault="006C7538" w:rsidP="004A67F0">
      <w:pPr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T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 xml:space="preserve">he original agreement </w:t>
      </w:r>
      <w:r w:rsidR="00B377EC" w:rsidRPr="00C90869">
        <w:rPr>
          <w:rFonts w:ascii="Times New Roman" w:eastAsia="ＭＳ 明朝" w:hAnsi="Times New Roman" w:cs="Times New Roman"/>
          <w:color w:val="000000" w:themeColor="text1"/>
        </w:rPr>
        <w:t>is the inter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-institutional</w:t>
      </w:r>
      <w:r w:rsidR="00B377EC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582B37" w:rsidRPr="00C90869">
        <w:rPr>
          <w:rFonts w:ascii="Times New Roman" w:eastAsia="ＭＳ 明朝" w:hAnsi="Times New Roman" w:cs="Times New Roman"/>
          <w:color w:val="000000" w:themeColor="text1"/>
        </w:rPr>
        <w:t>arrangements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 entered into </w:t>
      </w:r>
      <w:commentRangeStart w:id="4"/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>by and</w:t>
      </w:r>
      <w:r w:rsidR="00B377EC" w:rsidRPr="00C90869">
        <w:rPr>
          <w:rFonts w:ascii="Times New Roman" w:eastAsia="ＭＳ 明朝" w:hAnsi="Times New Roman" w:cs="Times New Roman"/>
          <w:color w:val="000000" w:themeColor="text1"/>
        </w:rPr>
        <w:t xml:space="preserve"> between the </w:t>
      </w:r>
      <w:commentRangeEnd w:id="4"/>
      <w:r w:rsidR="00852522" w:rsidRPr="006C6EBC">
        <w:rPr>
          <w:rStyle w:val="a7"/>
          <w:rFonts w:ascii="Times New Roman" w:hAnsi="Times New Roman" w:cs="Times New Roman"/>
          <w:color w:val="0070C0"/>
        </w:rPr>
        <w:commentReference w:id="4"/>
      </w:r>
      <w:r w:rsidR="00B377EC" w:rsidRPr="006C6EBC">
        <w:rPr>
          <w:rFonts w:ascii="Times New Roman" w:eastAsia="ＭＳ 明朝" w:hAnsi="Times New Roman" w:cs="Times New Roman"/>
          <w:color w:val="00B0F0"/>
        </w:rPr>
        <w:t xml:space="preserve"> </w:t>
      </w:r>
      <w:r w:rsidR="00C72398">
        <w:rPr>
          <w:rFonts w:ascii="Times New Roman" w:eastAsia="ＭＳ 明朝" w:hAnsi="Times New Roman" w:cs="Times New Roman"/>
        </w:rPr>
        <w:t>i</w:t>
      </w:r>
      <w:r w:rsidR="00C72398" w:rsidRPr="00C72398">
        <w:rPr>
          <w:rFonts w:ascii="Times New Roman" w:eastAsia="ＭＳ 明朝" w:hAnsi="Times New Roman" w:cs="Times New Roman"/>
        </w:rPr>
        <w:t>nstitutions</w:t>
      </w:r>
      <w:r w:rsidR="0098314B" w:rsidRPr="0098314B">
        <w:rPr>
          <w:rFonts w:ascii="Times New Roman" w:eastAsia="ＭＳ 明朝" w:hAnsi="Times New Roman" w:cs="Times New Roman"/>
          <w:color w:val="0070C0"/>
        </w:rPr>
        <w:t xml:space="preserve"> 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>on</w:t>
      </w:r>
      <w:r w:rsidR="00010C3D" w:rsidRPr="004B1E8B">
        <w:rPr>
          <w:rFonts w:ascii="Times New Roman" w:eastAsia="ＭＳ 明朝" w:hAnsi="Times New Roman" w:cs="Times New Roman"/>
          <w:color w:val="0000FF"/>
        </w:rPr>
        <w:t xml:space="preserve"> </w:t>
      </w:r>
      <w:r w:rsidR="00FE65DD" w:rsidRPr="004B1E8B">
        <w:rPr>
          <w:rFonts w:ascii="Times New Roman" w:eastAsia="ＭＳ 明朝" w:hAnsi="Times New Roman" w:cs="Times New Roman"/>
          <w:color w:val="0000FF"/>
        </w:rPr>
        <w:t>[</w:t>
      </w:r>
      <w:r w:rsidR="00F510C4" w:rsidRPr="004B1E8B">
        <w:rPr>
          <w:rFonts w:ascii="Times New Roman" w:eastAsia="ＭＳ 明朝" w:hAnsi="Times New Roman" w:cs="Times New Roman"/>
          <w:color w:val="0000FF"/>
        </w:rPr>
        <w:t>Day Month</w:t>
      </w:r>
      <w:r w:rsidR="00FE65DD" w:rsidRPr="004B1E8B">
        <w:rPr>
          <w:rFonts w:ascii="Times New Roman" w:eastAsia="ＭＳ 明朝" w:hAnsi="Times New Roman" w:cs="Times New Roman"/>
          <w:color w:val="0000FF"/>
        </w:rPr>
        <w:t>, Year]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 xml:space="preserve"> and</w:t>
      </w:r>
      <w:r w:rsidR="00852522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commentRangeStart w:id="5"/>
      <w:r w:rsidR="00852522" w:rsidRPr="00C90869">
        <w:rPr>
          <w:rFonts w:ascii="Times New Roman" w:eastAsia="ＭＳ 明朝" w:hAnsi="Times New Roman" w:cs="Times New Roman"/>
          <w:color w:val="000000" w:themeColor="text1"/>
        </w:rPr>
        <w:t>specifically,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commentRangeEnd w:id="5"/>
      <w:r w:rsidR="00852522" w:rsidRPr="00C90869">
        <w:rPr>
          <w:rStyle w:val="a7"/>
          <w:rFonts w:ascii="Times New Roman" w:hAnsi="Times New Roman" w:cs="Times New Roman"/>
        </w:rPr>
        <w:commentReference w:id="5"/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the </w:t>
      </w:r>
      <w:commentRangeStart w:id="6"/>
      <w:r w:rsidR="000431FE" w:rsidRPr="00C90869">
        <w:rPr>
          <w:rFonts w:ascii="Times New Roman" w:eastAsia="ＭＳ 明朝" w:hAnsi="Times New Roman" w:cs="Times New Roman"/>
          <w:color w:val="000000" w:themeColor="text1"/>
        </w:rPr>
        <w:t>Agreement on Academic Cooperation and Exchange,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582B37" w:rsidRPr="00C90869">
        <w:rPr>
          <w:rFonts w:ascii="Times New Roman" w:eastAsia="ＭＳ 明朝" w:hAnsi="Times New Roman" w:cs="Times New Roman"/>
          <w:color w:val="000000" w:themeColor="text1"/>
        </w:rPr>
        <w:t xml:space="preserve">the </w:t>
      </w:r>
      <w:r w:rsidR="000431FE" w:rsidRPr="00C90869">
        <w:rPr>
          <w:rFonts w:ascii="Times New Roman" w:eastAsia="ＭＳ 明朝" w:hAnsi="Times New Roman" w:cs="Times New Roman"/>
          <w:color w:val="000000" w:themeColor="text1"/>
        </w:rPr>
        <w:t>Memorandum of Understanding on Student Exchange</w:t>
      </w:r>
      <w:commentRangeEnd w:id="6"/>
      <w:r w:rsidR="00695926" w:rsidRPr="00C90869">
        <w:rPr>
          <w:rStyle w:val="a7"/>
          <w:rFonts w:ascii="Times New Roman" w:hAnsi="Times New Roman" w:cs="Times New Roman"/>
        </w:rPr>
        <w:commentReference w:id="6"/>
      </w:r>
      <w:r w:rsidR="000431FE" w:rsidRPr="00C90869">
        <w:rPr>
          <w:rFonts w:ascii="Times New Roman" w:eastAsia="ＭＳ 明朝" w:hAnsi="Times New Roman" w:cs="Times New Roman"/>
          <w:color w:val="000000" w:themeColor="text1"/>
        </w:rPr>
        <w:t>,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 and</w:t>
      </w:r>
      <w:r w:rsidR="0055450F" w:rsidRPr="00C90869">
        <w:rPr>
          <w:rFonts w:ascii="Times New Roman" w:eastAsia="ＭＳ 明朝" w:hAnsi="Times New Roman" w:cs="Times New Roman"/>
          <w:color w:val="000000" w:themeColor="text1"/>
        </w:rPr>
        <w:t xml:space="preserve"> all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 other agreements</w:t>
      </w:r>
      <w:r w:rsidR="009C56B1" w:rsidRPr="00C90869">
        <w:rPr>
          <w:rFonts w:ascii="Times New Roman" w:eastAsia="ＭＳ 明朝" w:hAnsi="Times New Roman" w:cs="Times New Roman"/>
          <w:color w:val="000000" w:themeColor="text1"/>
        </w:rPr>
        <w:t xml:space="preserve"> ancillary thereto</w:t>
      </w:r>
      <w:r w:rsidR="00010C3D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>(</w:t>
      </w:r>
      <w:commentRangeStart w:id="7"/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 xml:space="preserve">collectively, </w:t>
      </w:r>
      <w:commentRangeEnd w:id="7"/>
      <w:r w:rsidR="004359D4" w:rsidRPr="00C90869">
        <w:rPr>
          <w:rStyle w:val="a7"/>
          <w:rFonts w:ascii="Times New Roman" w:hAnsi="Times New Roman" w:cs="Times New Roman"/>
        </w:rPr>
        <w:commentReference w:id="7"/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 xml:space="preserve">the “Original Agreement”) shall </w:t>
      </w:r>
      <w:r w:rsidR="00871E39" w:rsidRPr="00C90869">
        <w:rPr>
          <w:rFonts w:ascii="Times New Roman" w:eastAsia="ＭＳ 明朝" w:hAnsi="Times New Roman" w:cs="Times New Roman"/>
          <w:color w:val="000000" w:themeColor="text1"/>
        </w:rPr>
        <w:t xml:space="preserve">become null and void 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>on the effective date of this Agreement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30CA66FF" w14:textId="77777777" w:rsidR="007425F0" w:rsidRPr="00C90869" w:rsidRDefault="007425F0" w:rsidP="004A67F0">
      <w:pPr>
        <w:rPr>
          <w:rFonts w:ascii="Times New Roman" w:eastAsia="ＭＳ 明朝" w:hAnsi="Times New Roman" w:cs="Times New Roman"/>
        </w:rPr>
      </w:pPr>
    </w:p>
    <w:p w14:paraId="5EBAFB14" w14:textId="7372A858" w:rsidR="00F87AB5" w:rsidRPr="00C90869" w:rsidRDefault="00871E39" w:rsidP="005A058C">
      <w:pPr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The Parties</w:t>
      </w:r>
      <w:r w:rsidR="00155703" w:rsidRPr="00C90869">
        <w:rPr>
          <w:rFonts w:ascii="Times New Roman" w:eastAsia="ＭＳ 明朝" w:hAnsi="Times New Roman" w:cs="Times New Roman"/>
        </w:rPr>
        <w:t xml:space="preserve"> agree to terminate the Original Agreement that has been executed and shall terminate the Original Agreement </w:t>
      </w:r>
      <w:r w:rsidR="00FA1377" w:rsidRPr="00C90869">
        <w:rPr>
          <w:rFonts w:ascii="Times New Roman" w:eastAsia="ＭＳ 明朝" w:hAnsi="Times New Roman" w:cs="Times New Roman"/>
        </w:rPr>
        <w:t xml:space="preserve">in accordance with </w:t>
      </w:r>
      <w:r w:rsidR="00155703" w:rsidRPr="00C90869">
        <w:rPr>
          <w:rFonts w:ascii="Times New Roman" w:eastAsia="ＭＳ 明朝" w:hAnsi="Times New Roman" w:cs="Times New Roman"/>
        </w:rPr>
        <w:t>the following terms and conditions</w:t>
      </w:r>
      <w:r w:rsidR="001D1099" w:rsidRPr="00C90869">
        <w:rPr>
          <w:rFonts w:ascii="Times New Roman" w:eastAsia="ＭＳ 明朝" w:hAnsi="Times New Roman" w:cs="Times New Roman"/>
        </w:rPr>
        <w:t>.</w:t>
      </w:r>
    </w:p>
    <w:p w14:paraId="45FF7C3E" w14:textId="754E22F3" w:rsidR="004A67F0" w:rsidRPr="00C90869" w:rsidRDefault="004A67F0" w:rsidP="004A67F0">
      <w:pPr>
        <w:rPr>
          <w:rFonts w:ascii="Times New Roman" w:eastAsia="ＭＳ 明朝" w:hAnsi="Times New Roman" w:cs="Times New Roman"/>
        </w:rPr>
      </w:pPr>
    </w:p>
    <w:p w14:paraId="424A4ECB" w14:textId="2046DB2B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1.</w:t>
      </w:r>
      <w:r w:rsidRPr="00C90869">
        <w:rPr>
          <w:rFonts w:ascii="Times New Roman" w:eastAsia="ＭＳ 明朝" w:hAnsi="Times New Roman" w:cs="Times New Roman"/>
        </w:rPr>
        <w:tab/>
      </w:r>
      <w:r w:rsidR="003C490B" w:rsidRPr="00C90869">
        <w:rPr>
          <w:rFonts w:ascii="Times New Roman" w:eastAsia="ＭＳ 明朝" w:hAnsi="Times New Roman" w:cs="Times New Roman"/>
        </w:rPr>
        <w:t>Termination</w:t>
      </w:r>
    </w:p>
    <w:p w14:paraId="37BDA0D5" w14:textId="153B38C5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1.1</w:t>
      </w:r>
      <w:r w:rsidR="002060A8" w:rsidRPr="00C90869">
        <w:rPr>
          <w:rFonts w:ascii="Times New Roman" w:eastAsia="ＭＳ 明朝" w:hAnsi="Times New Roman" w:cs="Times New Roman"/>
        </w:rPr>
        <w:tab/>
      </w:r>
      <w:r w:rsidR="00AC1588" w:rsidRPr="00C90869">
        <w:rPr>
          <w:rFonts w:ascii="Times New Roman" w:eastAsia="ＭＳ 明朝" w:hAnsi="Times New Roman" w:cs="Times New Roman"/>
        </w:rPr>
        <w:t>T</w:t>
      </w:r>
      <w:r w:rsidR="00FE65DD" w:rsidRPr="00C90869">
        <w:rPr>
          <w:rFonts w:ascii="Times New Roman" w:eastAsia="ＭＳ 明朝" w:hAnsi="Times New Roman" w:cs="Times New Roman"/>
        </w:rPr>
        <w:t>he Original Agreement</w:t>
      </w:r>
      <w:r w:rsidR="00AC1588" w:rsidRPr="00C90869">
        <w:rPr>
          <w:rFonts w:ascii="Times New Roman" w:eastAsia="ＭＳ 明朝" w:hAnsi="Times New Roman" w:cs="Times New Roman"/>
        </w:rPr>
        <w:t xml:space="preserve"> </w:t>
      </w:r>
      <w:r w:rsidR="003F262E" w:rsidRPr="00C90869">
        <w:rPr>
          <w:rFonts w:ascii="Times New Roman" w:eastAsia="ＭＳ 明朝" w:hAnsi="Times New Roman" w:cs="Times New Roman"/>
          <w:color w:val="000000" w:themeColor="text1"/>
        </w:rPr>
        <w:t xml:space="preserve">shall completely </w:t>
      </w:r>
      <w:r w:rsidR="00AE2DF1" w:rsidRPr="00C90869">
        <w:rPr>
          <w:rFonts w:ascii="Times New Roman" w:eastAsia="ＭＳ 明朝" w:hAnsi="Times New Roman" w:cs="Times New Roman"/>
          <w:color w:val="000000" w:themeColor="text1"/>
        </w:rPr>
        <w:t xml:space="preserve">terminate on </w:t>
      </w:r>
      <w:r w:rsidR="003F262E" w:rsidRPr="00C90869">
        <w:rPr>
          <w:rFonts w:ascii="Times New Roman" w:eastAsia="ＭＳ 明朝" w:hAnsi="Times New Roman" w:cs="Times New Roman"/>
          <w:color w:val="000000" w:themeColor="text1"/>
        </w:rPr>
        <w:t>the effective date of this Agreement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AC1588" w:rsidRPr="00C90869">
        <w:rPr>
          <w:rFonts w:ascii="Times New Roman" w:eastAsia="ＭＳ 明朝" w:hAnsi="Times New Roman" w:cs="Times New Roman"/>
          <w:color w:val="000000" w:themeColor="text1"/>
        </w:rPr>
        <w:t>The signature</w:t>
      </w:r>
      <w:r w:rsidR="00B84B29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B45BFC" w:rsidRPr="00C90869">
        <w:rPr>
          <w:rFonts w:ascii="Times New Roman" w:eastAsia="ＭＳ 明朝" w:hAnsi="Times New Roman" w:cs="Times New Roman"/>
          <w:color w:val="000000" w:themeColor="text1"/>
        </w:rPr>
        <w:t xml:space="preserve">date </w:t>
      </w:r>
      <w:r w:rsidR="00B84B29" w:rsidRPr="00C90869">
        <w:rPr>
          <w:rFonts w:ascii="Times New Roman" w:eastAsia="ＭＳ 明朝" w:hAnsi="Times New Roman" w:cs="Times New Roman"/>
          <w:color w:val="000000" w:themeColor="text1"/>
        </w:rPr>
        <w:t>shall be the effective date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519FA89B" w14:textId="6C83E964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1.2</w:t>
      </w:r>
      <w:r w:rsidR="002060A8" w:rsidRPr="00C90869">
        <w:rPr>
          <w:rFonts w:ascii="Times New Roman" w:eastAsia="ＭＳ 明朝" w:hAnsi="Times New Roman" w:cs="Times New Roman"/>
        </w:rPr>
        <w:tab/>
      </w:r>
      <w:r w:rsidR="00D34091" w:rsidRPr="00C90869">
        <w:rPr>
          <w:rFonts w:ascii="Times New Roman" w:eastAsia="ＭＳ 明朝" w:hAnsi="Times New Roman" w:cs="Times New Roman"/>
        </w:rPr>
        <w:t xml:space="preserve">After </w:t>
      </w:r>
      <w:r w:rsidR="000145D5" w:rsidRPr="00C90869">
        <w:rPr>
          <w:rFonts w:ascii="Times New Roman" w:eastAsia="ＭＳ 明朝" w:hAnsi="Times New Roman" w:cs="Times New Roman"/>
        </w:rPr>
        <w:t>the effective date</w:t>
      </w:r>
      <w:r w:rsidR="00D34091" w:rsidRPr="00C90869">
        <w:rPr>
          <w:rFonts w:ascii="Times New Roman" w:eastAsia="ＭＳ 明朝" w:hAnsi="Times New Roman" w:cs="Times New Roman"/>
        </w:rPr>
        <w:t xml:space="preserve">, </w:t>
      </w:r>
      <w:r w:rsidR="00871E39" w:rsidRPr="00C90869">
        <w:rPr>
          <w:rFonts w:ascii="Times New Roman" w:eastAsia="ＭＳ 明朝" w:hAnsi="Times New Roman" w:cs="Times New Roman"/>
        </w:rPr>
        <w:t>the Partie</w:t>
      </w:r>
      <w:r w:rsidR="00692D38" w:rsidRPr="00C90869">
        <w:rPr>
          <w:rFonts w:ascii="Times New Roman" w:eastAsia="ＭＳ 明朝" w:hAnsi="Times New Roman" w:cs="Times New Roman"/>
        </w:rPr>
        <w:t>s</w:t>
      </w:r>
      <w:r w:rsidR="00BC71FA" w:rsidRPr="00C90869">
        <w:rPr>
          <w:rFonts w:ascii="Times New Roman" w:eastAsia="ＭＳ 明朝" w:hAnsi="Times New Roman" w:cs="Times New Roman"/>
        </w:rPr>
        <w:t xml:space="preserve"> </w:t>
      </w:r>
      <w:r w:rsidR="00AE2DF1" w:rsidRPr="00C90869">
        <w:rPr>
          <w:rFonts w:ascii="Times New Roman" w:eastAsia="ＭＳ 明朝" w:hAnsi="Times New Roman" w:cs="Times New Roman"/>
        </w:rPr>
        <w:t xml:space="preserve">shall </w:t>
      </w:r>
      <w:r w:rsidR="0084427A" w:rsidRPr="00C90869">
        <w:rPr>
          <w:rFonts w:ascii="Times New Roman" w:eastAsia="ＭＳ 明朝" w:hAnsi="Times New Roman" w:cs="Times New Roman"/>
        </w:rPr>
        <w:t>no</w:t>
      </w:r>
      <w:r w:rsidR="00E66A16" w:rsidRPr="00C90869">
        <w:rPr>
          <w:rFonts w:ascii="Times New Roman" w:eastAsia="ＭＳ 明朝" w:hAnsi="Times New Roman" w:cs="Times New Roman"/>
        </w:rPr>
        <w:t>t</w:t>
      </w:r>
      <w:r w:rsidR="0084427A" w:rsidRPr="00C90869">
        <w:rPr>
          <w:rFonts w:ascii="Times New Roman" w:eastAsia="ＭＳ 明朝" w:hAnsi="Times New Roman" w:cs="Times New Roman"/>
        </w:rPr>
        <w:t xml:space="preserve"> </w:t>
      </w:r>
      <w:r w:rsidR="00E66A16" w:rsidRPr="00C90869">
        <w:rPr>
          <w:rFonts w:ascii="Times New Roman" w:eastAsia="ＭＳ 明朝" w:hAnsi="Times New Roman" w:cs="Times New Roman"/>
        </w:rPr>
        <w:t>assume further</w:t>
      </w:r>
      <w:r w:rsidR="0084427A" w:rsidRPr="00C90869">
        <w:rPr>
          <w:rFonts w:ascii="Times New Roman" w:eastAsia="ＭＳ 明朝" w:hAnsi="Times New Roman" w:cs="Times New Roman"/>
        </w:rPr>
        <w:t xml:space="preserve"> </w:t>
      </w:r>
      <w:r w:rsidR="00AE2DF1" w:rsidRPr="00C90869">
        <w:rPr>
          <w:rFonts w:ascii="Times New Roman" w:eastAsia="ＭＳ 明朝" w:hAnsi="Times New Roman" w:cs="Times New Roman"/>
        </w:rPr>
        <w:t>obligations under the Original Agreement except th</w:t>
      </w:r>
      <w:r w:rsidR="00BE41AE" w:rsidRPr="00C90869">
        <w:rPr>
          <w:rFonts w:ascii="Times New Roman" w:eastAsia="ＭＳ 明朝" w:hAnsi="Times New Roman" w:cs="Times New Roman"/>
        </w:rPr>
        <w:t>ose</w:t>
      </w:r>
      <w:r w:rsidR="00AE2DF1" w:rsidRPr="00C90869">
        <w:rPr>
          <w:rFonts w:ascii="Times New Roman" w:eastAsia="ＭＳ 明朝" w:hAnsi="Times New Roman" w:cs="Times New Roman"/>
        </w:rPr>
        <w:t xml:space="preserve"> that are mentioned in Article 2 </w:t>
      </w:r>
      <w:r w:rsidR="0084427A" w:rsidRPr="00C90869">
        <w:rPr>
          <w:rFonts w:ascii="Times New Roman" w:eastAsia="ＭＳ 明朝" w:hAnsi="Times New Roman" w:cs="Times New Roman"/>
        </w:rPr>
        <w:t xml:space="preserve">below </w:t>
      </w:r>
      <w:r w:rsidR="00AE2DF1" w:rsidRPr="00C90869">
        <w:rPr>
          <w:rFonts w:ascii="Times New Roman" w:eastAsia="ＭＳ 明朝" w:hAnsi="Times New Roman" w:cs="Times New Roman"/>
        </w:rPr>
        <w:t>and survive the termination of the Original Agreement</w:t>
      </w:r>
      <w:r w:rsidR="001D1099" w:rsidRPr="00C90869">
        <w:rPr>
          <w:rFonts w:ascii="Times New Roman" w:eastAsia="ＭＳ 明朝" w:hAnsi="Times New Roman" w:cs="Times New Roman"/>
        </w:rPr>
        <w:t>.</w:t>
      </w:r>
    </w:p>
    <w:p w14:paraId="3F66725A" w14:textId="583DBB10" w:rsidR="004A67F0" w:rsidRPr="00C90869" w:rsidRDefault="004A67F0" w:rsidP="004A67F0">
      <w:pPr>
        <w:rPr>
          <w:rFonts w:ascii="Times New Roman" w:eastAsia="ＭＳ 明朝" w:hAnsi="Times New Roman" w:cs="Times New Roman"/>
        </w:rPr>
      </w:pPr>
    </w:p>
    <w:p w14:paraId="68E0BBD0" w14:textId="0BAB49B9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2.</w:t>
      </w:r>
      <w:r w:rsidRPr="00C90869">
        <w:rPr>
          <w:rFonts w:ascii="Times New Roman" w:eastAsia="ＭＳ 明朝" w:hAnsi="Times New Roman" w:cs="Times New Roman"/>
        </w:rPr>
        <w:tab/>
      </w:r>
      <w:r w:rsidR="00F41521" w:rsidRPr="00C90869">
        <w:rPr>
          <w:rFonts w:ascii="Times New Roman" w:eastAsia="ＭＳ 明朝" w:hAnsi="Times New Roman" w:cs="Times New Roman"/>
        </w:rPr>
        <w:t xml:space="preserve">Obligations </w:t>
      </w:r>
      <w:r w:rsidR="002C1E8E" w:rsidRPr="00C90869">
        <w:rPr>
          <w:rFonts w:ascii="Times New Roman" w:eastAsia="ＭＳ 明朝" w:hAnsi="Times New Roman" w:cs="Times New Roman"/>
        </w:rPr>
        <w:t>Surviv</w:t>
      </w:r>
      <w:r w:rsidR="004359D4" w:rsidRPr="00C90869">
        <w:rPr>
          <w:rFonts w:ascii="Times New Roman" w:eastAsia="ＭＳ 明朝" w:hAnsi="Times New Roman" w:cs="Times New Roman"/>
        </w:rPr>
        <w:t>ing</w:t>
      </w:r>
      <w:r w:rsidR="002C1E8E" w:rsidRPr="00C90869">
        <w:rPr>
          <w:rFonts w:ascii="Times New Roman" w:eastAsia="ＭＳ 明朝" w:hAnsi="Times New Roman" w:cs="Times New Roman"/>
        </w:rPr>
        <w:t xml:space="preserve"> </w:t>
      </w:r>
      <w:r w:rsidR="00F41521" w:rsidRPr="00C90869">
        <w:rPr>
          <w:rFonts w:ascii="Times New Roman" w:eastAsia="ＭＳ 明朝" w:hAnsi="Times New Roman" w:cs="Times New Roman"/>
        </w:rPr>
        <w:t>Termination</w:t>
      </w:r>
    </w:p>
    <w:p w14:paraId="10921A18" w14:textId="0C78D8B0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</w:rPr>
        <w:t>2.1</w:t>
      </w:r>
      <w:r w:rsidR="002060A8" w:rsidRPr="00C90869">
        <w:rPr>
          <w:rFonts w:ascii="Times New Roman" w:eastAsia="ＭＳ 明朝" w:hAnsi="Times New Roman" w:cs="Times New Roman"/>
        </w:rPr>
        <w:tab/>
      </w:r>
      <w:r w:rsidR="002C1E8E" w:rsidRPr="00C90869">
        <w:rPr>
          <w:rFonts w:ascii="Times New Roman" w:eastAsia="ＭＳ 明朝" w:hAnsi="Times New Roman" w:cs="Times New Roman"/>
        </w:rPr>
        <w:t xml:space="preserve">Notwithstanding the termination of the Original Agreement, </w:t>
      </w:r>
      <w:r w:rsidR="00871E39" w:rsidRPr="00C90869">
        <w:rPr>
          <w:rFonts w:ascii="Times New Roman" w:eastAsia="ＭＳ 明朝" w:hAnsi="Times New Roman" w:cs="Times New Roman"/>
        </w:rPr>
        <w:t>the Parties</w:t>
      </w:r>
      <w:r w:rsidR="00216095" w:rsidRPr="00C90869">
        <w:rPr>
          <w:rFonts w:ascii="Times New Roman" w:eastAsia="ＭＳ 明朝" w:hAnsi="Times New Roman" w:cs="Times New Roman"/>
        </w:rPr>
        <w:t xml:space="preserve"> agree that the following provisions of the Original Agreement survive its termination</w:t>
      </w:r>
      <w:r w:rsidR="001D1099" w:rsidRPr="00C90869">
        <w:rPr>
          <w:rFonts w:ascii="Times New Roman" w:eastAsia="ＭＳ 明朝" w:hAnsi="Times New Roman" w:cs="Times New Roman"/>
        </w:rPr>
        <w:t>.</w:t>
      </w:r>
    </w:p>
    <w:p w14:paraId="533E42E2" w14:textId="46A87DDD" w:rsidR="004A67F0" w:rsidRPr="00C90869" w:rsidRDefault="004A67F0" w:rsidP="000229FD">
      <w:pPr>
        <w:ind w:leftChars="269" w:left="565"/>
        <w:rPr>
          <w:rFonts w:ascii="Times New Roman" w:eastAsia="ＭＳ 明朝" w:hAnsi="Times New Roman" w:cs="Times New Roman"/>
          <w:color w:val="000000" w:themeColor="text1"/>
        </w:rPr>
      </w:pPr>
      <w:commentRangeStart w:id="8"/>
      <w:r w:rsidRPr="00C90869">
        <w:rPr>
          <w:rFonts w:ascii="Times New Roman" w:eastAsia="ＭＳ 明朝" w:hAnsi="Times New Roman" w:cs="Times New Roman"/>
          <w:color w:val="000000" w:themeColor="text1"/>
        </w:rPr>
        <w:t>(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Confidentiality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,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 xml:space="preserve"> Handling of </w:t>
      </w:r>
      <w:r w:rsidR="00645CBF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, Liability, Indemnity, Dispute Resolution, Governing Law</w:t>
      </w:r>
      <w:r w:rsidR="00C40E91" w:rsidRPr="00C90869">
        <w:rPr>
          <w:rFonts w:ascii="Times New Roman" w:eastAsia="ＭＳ 明朝" w:hAnsi="Times New Roman" w:cs="Times New Roman"/>
          <w:color w:val="000000" w:themeColor="text1"/>
        </w:rPr>
        <w:t>)</w:t>
      </w:r>
      <w:commentRangeEnd w:id="8"/>
      <w:r w:rsidR="00815B53" w:rsidRPr="00C90869">
        <w:rPr>
          <w:rStyle w:val="a7"/>
          <w:rFonts w:ascii="Times New Roman" w:hAnsi="Times New Roman" w:cs="Times New Roman"/>
        </w:rPr>
        <w:commentReference w:id="8"/>
      </w:r>
    </w:p>
    <w:p w14:paraId="3AEB0460" w14:textId="6D0E7B03" w:rsidR="00A3405B" w:rsidRPr="00C90869" w:rsidRDefault="006966F8" w:rsidP="000229FD">
      <w:pPr>
        <w:ind w:leftChars="269" w:left="989" w:hangingChars="202" w:hanging="424"/>
        <w:rPr>
          <w:rFonts w:ascii="Times New Roman" w:eastAsia="ＭＳ 明朝" w:hAnsi="Times New Roman" w:cs="Times New Roman"/>
          <w:color w:val="000000" w:themeColor="text1"/>
        </w:rPr>
      </w:pPr>
      <w:commentRangeStart w:id="9"/>
      <w:r>
        <w:rPr>
          <w:rFonts w:ascii="Times New Roman" w:eastAsia="ＭＳ 明朝" w:hAnsi="Times New Roman" w:cs="Times New Roman"/>
          <w:color w:val="000000" w:themeColor="text1"/>
        </w:rPr>
        <w:t>a)</w:t>
      </w:r>
      <w:commentRangeEnd w:id="9"/>
      <w:r>
        <w:rPr>
          <w:rStyle w:val="a7"/>
        </w:rPr>
        <w:commentReference w:id="9"/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8276C7" w:rsidRPr="00C90869">
        <w:rPr>
          <w:rFonts w:ascii="Times New Roman" w:eastAsia="ＭＳ 明朝" w:hAnsi="Times New Roman" w:cs="Times New Roman"/>
          <w:color w:val="000000" w:themeColor="text1"/>
        </w:rPr>
        <w:t>Confidentiality</w:t>
      </w:r>
    </w:p>
    <w:p w14:paraId="03D44D03" w14:textId="71DE3A8A" w:rsidR="00C70F6F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(1)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ED638B" w:rsidRPr="00C90869">
        <w:rPr>
          <w:rFonts w:ascii="Times New Roman" w:eastAsia="ＭＳ 明朝" w:hAnsi="Times New Roman" w:cs="Times New Roman"/>
          <w:color w:val="000000" w:themeColor="text1"/>
        </w:rPr>
        <w:t xml:space="preserve">Definition of </w:t>
      </w:r>
      <w:r w:rsidR="008E37D3" w:rsidRPr="00C90869">
        <w:rPr>
          <w:rFonts w:ascii="Times New Roman" w:eastAsia="ＭＳ 明朝" w:hAnsi="Times New Roman" w:cs="Times New Roman"/>
          <w:color w:val="000000" w:themeColor="text1"/>
        </w:rPr>
        <w:t>Confidential Infor</w:t>
      </w:r>
      <w:r w:rsidR="00ED638B" w:rsidRPr="00C90869">
        <w:rPr>
          <w:rFonts w:ascii="Times New Roman" w:eastAsia="ＭＳ 明朝" w:hAnsi="Times New Roman" w:cs="Times New Roman"/>
          <w:color w:val="000000" w:themeColor="text1"/>
        </w:rPr>
        <w:t xml:space="preserve">mation and </w:t>
      </w:r>
      <w:r w:rsidR="008E37D3" w:rsidRPr="00C90869">
        <w:rPr>
          <w:rFonts w:ascii="Times New Roman" w:eastAsia="ＭＳ 明朝" w:hAnsi="Times New Roman" w:cs="Times New Roman"/>
          <w:color w:val="000000" w:themeColor="text1"/>
        </w:rPr>
        <w:t>Personal Information</w:t>
      </w:r>
      <w:r w:rsidR="007265EE" w:rsidRPr="00C90869">
        <w:rPr>
          <w:rFonts w:ascii="Times New Roman" w:eastAsia="ＭＳ 明朝" w:hAnsi="Times New Roman" w:cs="Times New Roman"/>
          <w:color w:val="000000" w:themeColor="text1"/>
        </w:rPr>
        <w:t>/</w:t>
      </w:r>
      <w:r w:rsidR="008E37D3" w:rsidRPr="00C90869">
        <w:rPr>
          <w:rFonts w:ascii="Times New Roman" w:eastAsia="ＭＳ 明朝" w:hAnsi="Times New Roman" w:cs="Times New Roman"/>
          <w:color w:val="000000" w:themeColor="text1"/>
        </w:rPr>
        <w:t>Dat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a</w:t>
      </w:r>
    </w:p>
    <w:p w14:paraId="029B2FAE" w14:textId="0D15F6D4" w:rsidR="00C70F6F" w:rsidRPr="00C90869" w:rsidRDefault="003876F5" w:rsidP="000229FD">
      <w:pPr>
        <w:ind w:leftChars="471" w:left="989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Of the information obtained by each Party in relation to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and </w:t>
      </w:r>
      <w:r w:rsidR="00365838" w:rsidRPr="00C90869">
        <w:rPr>
          <w:rFonts w:ascii="Times New Roman" w:eastAsia="ＭＳ 明朝" w:hAnsi="Times New Roman" w:cs="Times New Roman"/>
          <w:color w:val="000000" w:themeColor="text1"/>
        </w:rPr>
        <w:t>accepting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students, personal identification information (</w:t>
      </w:r>
      <w:r w:rsidR="008B1AA1" w:rsidRPr="00C90869">
        <w:rPr>
          <w:rFonts w:ascii="Times New Roman" w:eastAsia="ＭＳ 明朝" w:hAnsi="Times New Roman" w:cs="Times New Roman"/>
          <w:color w:val="000000" w:themeColor="text1"/>
        </w:rPr>
        <w:t xml:space="preserve">including, but not limited to, name, contact information, academic results, health information, and other </w:t>
      </w:r>
      <w:r w:rsidR="007F158E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) shall be handled by the Party as confidential information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 xml:space="preserve">In relation to the handling of the </w:t>
      </w:r>
      <w:r w:rsidR="007F158E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>, each Party confirms that it will appropriately manage the information</w:t>
      </w:r>
      <w:r w:rsidR="003E4599" w:rsidRPr="00C90869">
        <w:rPr>
          <w:rFonts w:ascii="Times New Roman" w:eastAsia="ＭＳ 明朝" w:hAnsi="Times New Roman" w:cs="Times New Roman"/>
          <w:color w:val="000000" w:themeColor="text1"/>
        </w:rPr>
        <w:t>/data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 xml:space="preserve"> based on the following policy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67405137" w14:textId="48D2C19C" w:rsidR="00C70F6F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(2)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8E37D3" w:rsidRPr="00C90869">
        <w:rPr>
          <w:rFonts w:ascii="Times New Roman" w:eastAsia="ＭＳ 明朝" w:hAnsi="Times New Roman" w:cs="Times New Roman"/>
          <w:color w:val="000000" w:themeColor="text1"/>
        </w:rPr>
        <w:t xml:space="preserve">Compliance </w:t>
      </w:r>
      <w:r w:rsidR="003E4599" w:rsidRPr="00C90869">
        <w:rPr>
          <w:rFonts w:ascii="Times New Roman" w:eastAsia="ＭＳ 明朝" w:hAnsi="Times New Roman" w:cs="Times New Roman"/>
          <w:color w:val="000000" w:themeColor="text1"/>
        </w:rPr>
        <w:t>with Laws and Regulations on</w:t>
      </w:r>
      <w:r w:rsidR="008E37D3" w:rsidRPr="00C90869">
        <w:rPr>
          <w:rFonts w:ascii="Times New Roman" w:eastAsia="ＭＳ 明朝" w:hAnsi="Times New Roman" w:cs="Times New Roman"/>
          <w:color w:val="000000" w:themeColor="text1"/>
        </w:rPr>
        <w:t xml:space="preserve"> Handling </w:t>
      </w:r>
      <w:r w:rsidR="003E4599" w:rsidRPr="00C90869">
        <w:rPr>
          <w:rFonts w:ascii="Times New Roman" w:eastAsia="ＭＳ 明朝" w:hAnsi="Times New Roman" w:cs="Times New Roman"/>
          <w:color w:val="000000" w:themeColor="text1"/>
        </w:rPr>
        <w:t xml:space="preserve">of </w:t>
      </w:r>
      <w:r w:rsidR="00645CBF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</w:p>
    <w:p w14:paraId="29789408" w14:textId="080981AA" w:rsidR="00C70F6F" w:rsidRPr="00C90869" w:rsidRDefault="002932A5" w:rsidP="000229FD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312049">
        <w:rPr>
          <w:rFonts w:ascii="Times New Roman" w:eastAsia="ＭＳ 明朝" w:hAnsi="Times New Roman" w:cs="Times New Roman"/>
          <w:color w:val="000000" w:themeColor="text1"/>
        </w:rPr>
        <w:t>Mie University</w:t>
      </w:r>
      <w:r w:rsidR="00206979" w:rsidRPr="00C90869">
        <w:rPr>
          <w:rFonts w:ascii="Times New Roman" w:eastAsia="ＭＳ 明朝" w:hAnsi="Times New Roman" w:cs="Times New Roman"/>
          <w:color w:val="000000" w:themeColor="text1"/>
        </w:rPr>
        <w:t xml:space="preserve"> shall protect </w:t>
      </w:r>
      <w:r w:rsidR="007F158E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  <w:r w:rsidR="00206979" w:rsidRPr="00C90869">
        <w:rPr>
          <w:rFonts w:ascii="Times New Roman" w:eastAsia="ＭＳ 明朝" w:hAnsi="Times New Roman" w:cs="Times New Roman"/>
          <w:color w:val="000000" w:themeColor="text1"/>
        </w:rPr>
        <w:t xml:space="preserve"> in accordance with the “Act on the </w:t>
      </w:r>
      <w:r w:rsidR="00206979" w:rsidRPr="00C90869">
        <w:rPr>
          <w:rFonts w:ascii="Times New Roman" w:eastAsia="ＭＳ 明朝" w:hAnsi="Times New Roman" w:cs="Times New Roman"/>
          <w:color w:val="000000" w:themeColor="text1"/>
        </w:rPr>
        <w:lastRenderedPageBreak/>
        <w:t>Protection of Personal Information” and relevant rules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C81545" w:rsidRPr="00C90869">
        <w:rPr>
          <w:rFonts w:ascii="Times New Roman" w:eastAsia="ＭＳ 明朝" w:hAnsi="Times New Roman" w:cs="Times New Roman"/>
          <w:color w:val="000000" w:themeColor="text1"/>
        </w:rPr>
        <w:t xml:space="preserve">The counterpart foreign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="00C81545" w:rsidRPr="00C90869">
        <w:rPr>
          <w:rFonts w:ascii="Times New Roman" w:eastAsia="ＭＳ 明朝" w:hAnsi="Times New Roman" w:cs="Times New Roman"/>
          <w:color w:val="000000" w:themeColor="text1"/>
        </w:rPr>
        <w:t xml:space="preserve"> shall </w:t>
      </w:r>
      <w:r w:rsidR="00806064" w:rsidRPr="00C90869">
        <w:rPr>
          <w:rFonts w:ascii="Times New Roman" w:eastAsia="ＭＳ 明朝" w:hAnsi="Times New Roman" w:cs="Times New Roman"/>
          <w:color w:val="000000" w:themeColor="text1"/>
        </w:rPr>
        <w:t>guarantee that it compl</w:t>
      </w:r>
      <w:r w:rsidR="00852522" w:rsidRPr="00C90869">
        <w:rPr>
          <w:rFonts w:ascii="Times New Roman" w:eastAsia="ＭＳ 明朝" w:hAnsi="Times New Roman" w:cs="Times New Roman"/>
          <w:color w:val="000000" w:themeColor="text1"/>
        </w:rPr>
        <w:t>ies</w:t>
      </w:r>
      <w:r w:rsidR="00806064" w:rsidRPr="00C90869">
        <w:rPr>
          <w:rFonts w:ascii="Times New Roman" w:eastAsia="ＭＳ 明朝" w:hAnsi="Times New Roman" w:cs="Times New Roman"/>
          <w:color w:val="000000" w:themeColor="text1"/>
        </w:rPr>
        <w:t xml:space="preserve"> with the data protection law of the foreign country (for example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,</w:t>
      </w:r>
      <w:r w:rsidR="00806064" w:rsidRPr="00C90869">
        <w:rPr>
          <w:rFonts w:ascii="Times New Roman" w:eastAsia="ＭＳ 明朝" w:hAnsi="Times New Roman" w:cs="Times New Roman"/>
          <w:color w:val="000000" w:themeColor="text1"/>
        </w:rPr>
        <w:t xml:space="preserve"> the “General Data Protection Regulation (GDPR)” in the case of an EU member country) and relevant rules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The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 Part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ies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3B4C1C" w:rsidRPr="00C90869">
        <w:rPr>
          <w:rFonts w:ascii="Times New Roman" w:eastAsia="ＭＳ 明朝" w:hAnsi="Times New Roman" w:cs="Times New Roman"/>
          <w:color w:val="000000" w:themeColor="text1"/>
        </w:rPr>
        <w:t xml:space="preserve">shall 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 xml:space="preserve">mutually 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>confirm the rules and requirements based on the law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s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 and regulations of 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each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 xml:space="preserve"> other</w:t>
      </w:r>
      <w:r w:rsidR="00153750" w:rsidRPr="00C90869">
        <w:rPr>
          <w:rFonts w:ascii="Times New Roman" w:eastAsia="ＭＳ 明朝" w:hAnsi="Times New Roman" w:cs="Times New Roman"/>
          <w:color w:val="000000" w:themeColor="text1"/>
        </w:rPr>
        <w:t>’s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>countr</w:t>
      </w:r>
      <w:r w:rsidR="00D3721A" w:rsidRPr="00C90869">
        <w:rPr>
          <w:rFonts w:ascii="Times New Roman" w:eastAsia="ＭＳ 明朝" w:hAnsi="Times New Roman" w:cs="Times New Roman"/>
          <w:color w:val="000000" w:themeColor="text1"/>
        </w:rPr>
        <w:t>ies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 and </w:t>
      </w:r>
      <w:r w:rsidR="003D6AA8" w:rsidRPr="00C90869">
        <w:rPr>
          <w:rFonts w:ascii="Times New Roman" w:eastAsia="ＭＳ 明朝" w:hAnsi="Times New Roman" w:cs="Times New Roman"/>
          <w:color w:val="000000" w:themeColor="text1"/>
        </w:rPr>
        <w:t xml:space="preserve">shall 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make efforts </w:t>
      </w:r>
      <w:r w:rsidR="00D3721A" w:rsidRPr="00C90869">
        <w:rPr>
          <w:rFonts w:ascii="Times New Roman" w:eastAsia="ＭＳ 明朝" w:hAnsi="Times New Roman" w:cs="Times New Roman"/>
          <w:color w:val="000000" w:themeColor="text1"/>
        </w:rPr>
        <w:t>so that the Parties can</w:t>
      </w:r>
      <w:r w:rsidR="009761DE" w:rsidRPr="00C90869">
        <w:rPr>
          <w:rFonts w:ascii="Times New Roman" w:eastAsia="ＭＳ 明朝" w:hAnsi="Times New Roman" w:cs="Times New Roman"/>
          <w:color w:val="000000" w:themeColor="text1"/>
        </w:rPr>
        <w:t xml:space="preserve"> appropriately protect personal information/data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0DDA1F59" w14:textId="25C9E1A4" w:rsidR="00C70F6F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(3)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D17712" w:rsidRPr="00C90869">
        <w:rPr>
          <w:rFonts w:ascii="Times New Roman" w:eastAsia="ＭＳ 明朝" w:hAnsi="Times New Roman" w:cs="Times New Roman"/>
          <w:color w:val="000000" w:themeColor="text1"/>
        </w:rPr>
        <w:t xml:space="preserve">Period of Management and Deletion of </w:t>
      </w:r>
      <w:r w:rsidR="00645CBF" w:rsidRPr="00C90869">
        <w:rPr>
          <w:rFonts w:ascii="Times New Roman" w:eastAsia="ＭＳ 明朝" w:hAnsi="Times New Roman" w:cs="Times New Roman"/>
          <w:color w:val="000000" w:themeColor="text1"/>
        </w:rPr>
        <w:t>Personal Information/Data</w:t>
      </w:r>
    </w:p>
    <w:p w14:paraId="03F153EF" w14:textId="66189F64" w:rsidR="00C70F6F" w:rsidRPr="00C90869" w:rsidRDefault="00F7361F" w:rsidP="000229FD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E</w:t>
      </w:r>
      <w:r w:rsidR="009D249B" w:rsidRPr="00C90869">
        <w:rPr>
          <w:rFonts w:ascii="Times New Roman" w:eastAsia="ＭＳ 明朝" w:hAnsi="Times New Roman" w:cs="Times New Roman"/>
          <w:color w:val="000000" w:themeColor="text1"/>
        </w:rPr>
        <w:t>ach Party shall promptly delete or anonymize personal information/data in a safe and secure manner in accordance with the applicable laws and regulations once the personal information/data become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s</w:t>
      </w:r>
      <w:r w:rsidR="009D249B" w:rsidRPr="00C90869">
        <w:rPr>
          <w:rFonts w:ascii="Times New Roman" w:eastAsia="ＭＳ 明朝" w:hAnsi="Times New Roman" w:cs="Times New Roman"/>
          <w:color w:val="000000" w:themeColor="text1"/>
        </w:rPr>
        <w:t xml:space="preserve"> no longer needed to be continuously retained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after the termination of agreement or </w:t>
      </w:r>
      <w:r w:rsidR="007E7D13" w:rsidRPr="00C90869">
        <w:rPr>
          <w:rFonts w:ascii="Times New Roman" w:eastAsia="ＭＳ 明朝" w:hAnsi="Times New Roman" w:cs="Times New Roman"/>
          <w:color w:val="000000" w:themeColor="text1"/>
        </w:rPr>
        <w:t xml:space="preserve">after the end of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the student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962B5C" w:rsidRPr="00C90869">
        <w:rPr>
          <w:rFonts w:ascii="Times New Roman" w:eastAsia="ＭＳ 明朝" w:hAnsi="Times New Roman" w:cs="Times New Roman"/>
          <w:color w:val="000000" w:themeColor="text1"/>
        </w:rPr>
        <w:t>and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365838" w:rsidRPr="00C90869">
        <w:rPr>
          <w:rFonts w:ascii="Times New Roman" w:eastAsia="ＭＳ 明朝" w:hAnsi="Times New Roman" w:cs="Times New Roman"/>
          <w:color w:val="000000" w:themeColor="text1"/>
        </w:rPr>
        <w:t>accepting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program</w:t>
      </w:r>
      <w:r w:rsidR="002F743F" w:rsidRPr="00C90869">
        <w:rPr>
          <w:rFonts w:ascii="Times New Roman" w:eastAsia="ＭＳ 明朝" w:hAnsi="Times New Roman" w:cs="Times New Roman"/>
          <w:color w:val="000000" w:themeColor="text1"/>
        </w:rPr>
        <w:t>. However,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C84079" w:rsidRPr="00C90869">
        <w:rPr>
          <w:rFonts w:ascii="Times New Roman" w:eastAsia="ＭＳ 明朝" w:hAnsi="Times New Roman" w:cs="Times New Roman"/>
          <w:color w:val="000000" w:themeColor="text1"/>
        </w:rPr>
        <w:t>each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Party shall comply with </w:t>
      </w:r>
      <w:r w:rsidR="007E7D13" w:rsidRPr="00C90869">
        <w:rPr>
          <w:rFonts w:ascii="Times New Roman" w:eastAsia="ＭＳ 明朝" w:hAnsi="Times New Roman" w:cs="Times New Roman"/>
          <w:color w:val="000000" w:themeColor="text1"/>
        </w:rPr>
        <w:t>the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obligation</w:t>
      </w:r>
      <w:r w:rsidR="00740BA3" w:rsidRPr="00C90869">
        <w:rPr>
          <w:rFonts w:ascii="Times New Roman" w:eastAsia="ＭＳ 明朝" w:hAnsi="Times New Roman" w:cs="Times New Roman"/>
          <w:color w:val="000000" w:themeColor="text1"/>
        </w:rPr>
        <w:t>, if any,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to retain </w:t>
      </w:r>
      <w:r w:rsidR="007E7D13" w:rsidRPr="00C90869">
        <w:rPr>
          <w:rFonts w:ascii="Times New Roman" w:eastAsia="ＭＳ 明朝" w:hAnsi="Times New Roman" w:cs="Times New Roman"/>
          <w:color w:val="000000" w:themeColor="text1"/>
        </w:rPr>
        <w:t>any of the information/data</w:t>
      </w:r>
      <w:r w:rsidR="00930FE4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under a law</w:t>
      </w:r>
      <w:r w:rsidR="00930FE4" w:rsidRPr="00C90869">
        <w:rPr>
          <w:rFonts w:ascii="Times New Roman" w:eastAsia="ＭＳ 明朝" w:hAnsi="Times New Roman" w:cs="Times New Roman"/>
          <w:color w:val="000000" w:themeColor="text1"/>
        </w:rPr>
        <w:t xml:space="preserve"> or regulation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7E7D13" w:rsidRPr="00C90869">
        <w:rPr>
          <w:rFonts w:ascii="Times New Roman" w:eastAsia="ＭＳ 明朝" w:hAnsi="Times New Roman" w:cs="Times New Roman"/>
          <w:color w:val="000000" w:themeColor="text1"/>
        </w:rPr>
        <w:t>of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C95A66" w:rsidRPr="00C90869">
        <w:rPr>
          <w:rFonts w:ascii="Times New Roman" w:eastAsia="ＭＳ 明朝" w:hAnsi="Times New Roman" w:cs="Times New Roman"/>
          <w:color w:val="000000" w:themeColor="text1"/>
        </w:rPr>
        <w:t>each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7E7D13" w:rsidRPr="00C90869">
        <w:rPr>
          <w:rFonts w:ascii="Times New Roman" w:eastAsia="ＭＳ 明朝" w:hAnsi="Times New Roman" w:cs="Times New Roman"/>
          <w:color w:val="000000" w:themeColor="text1"/>
        </w:rPr>
        <w:t xml:space="preserve">Party’s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country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3D11308B" w14:textId="6BCE91D4" w:rsidR="00A3405B" w:rsidRPr="00C90869" w:rsidRDefault="006966F8" w:rsidP="000229FD">
      <w:pPr>
        <w:ind w:leftChars="270" w:left="991" w:hangingChars="202" w:hanging="424"/>
        <w:rPr>
          <w:rFonts w:ascii="Times New Roman" w:eastAsia="ＭＳ 明朝" w:hAnsi="Times New Roman" w:cs="Times New Roman"/>
          <w:color w:val="000000" w:themeColor="text1"/>
          <w:highlight w:val="yellow"/>
        </w:rPr>
      </w:pPr>
      <w:r>
        <w:rPr>
          <w:rFonts w:ascii="Cambria Math" w:eastAsia="ＭＳ 明朝" w:hAnsi="Cambria Math" w:cs="Cambria Math"/>
          <w:color w:val="000000" w:themeColor="text1"/>
        </w:rPr>
        <w:t>b)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8276C7" w:rsidRPr="00C90869">
        <w:rPr>
          <w:rFonts w:ascii="Times New Roman" w:eastAsia="ＭＳ 明朝" w:hAnsi="Times New Roman" w:cs="Times New Roman"/>
          <w:color w:val="000000" w:themeColor="text1"/>
        </w:rPr>
        <w:t>Liability</w:t>
      </w:r>
    </w:p>
    <w:p w14:paraId="4AD386E0" w14:textId="5E12DD2A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(1)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BF2C2E" w:rsidRPr="00C90869">
        <w:rPr>
          <w:rFonts w:ascii="Times New Roman" w:eastAsia="ＭＳ 明朝" w:hAnsi="Times New Roman" w:cs="Times New Roman"/>
          <w:color w:val="000000" w:themeColor="text1"/>
        </w:rPr>
        <w:t>Basic L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iability</w:t>
      </w:r>
    </w:p>
    <w:p w14:paraId="2FEA21D5" w14:textId="3D261314" w:rsidR="00546AF5" w:rsidRPr="00C90869" w:rsidRDefault="00A6607F" w:rsidP="000229FD">
      <w:pPr>
        <w:ind w:leftChars="473" w:left="993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In relation to the program and services provided by each </w:t>
      </w:r>
      <w:r w:rsidRPr="00697F0F">
        <w:rPr>
          <w:rFonts w:ascii="Times New Roman" w:eastAsia="ＭＳ 明朝" w:hAnsi="Times New Roman" w:cs="Times New Roman"/>
          <w:color w:val="000000" w:themeColor="text1"/>
        </w:rPr>
        <w:t>Party u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nder this Agreement, each Party shall be liable for any matters arising </w:t>
      </w:r>
      <w:r w:rsidR="00DA7E48" w:rsidRPr="00C90869">
        <w:rPr>
          <w:rFonts w:ascii="Times New Roman" w:eastAsia="ＭＳ 明朝" w:hAnsi="Times New Roman" w:cs="Times New Roman"/>
          <w:color w:val="000000" w:themeColor="text1"/>
        </w:rPr>
        <w:t xml:space="preserve">within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its control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 xml:space="preserve">This means that </w:t>
      </w:r>
      <w:r w:rsidR="00152C5E" w:rsidRPr="00C90869">
        <w:rPr>
          <w:rFonts w:ascii="Times New Roman" w:eastAsia="ＭＳ 明朝" w:hAnsi="Times New Roman" w:cs="Times New Roman"/>
          <w:color w:val="000000" w:themeColor="text1"/>
        </w:rPr>
        <w:t xml:space="preserve">if a Party’s act or negligence causes damage to the other </w:t>
      </w:r>
      <w:r w:rsidR="00152C5E" w:rsidRPr="00697F0F">
        <w:rPr>
          <w:rFonts w:ascii="Times New Roman" w:eastAsia="ＭＳ 明朝" w:hAnsi="Times New Roman" w:cs="Times New Roman"/>
          <w:color w:val="000000" w:themeColor="text1"/>
        </w:rPr>
        <w:t>Party,</w:t>
      </w:r>
      <w:r w:rsidR="00152C5E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the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 xml:space="preserve">damaging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 xml:space="preserve">Party shall be liable to compensate for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the</w:t>
      </w:r>
      <w:r w:rsidR="00152C5E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>damage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37A251B3" w14:textId="1D9E0160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(2)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855847" w:rsidRPr="00C90869">
        <w:rPr>
          <w:rFonts w:ascii="Times New Roman" w:eastAsia="ＭＳ 明朝" w:hAnsi="Times New Roman" w:cs="Times New Roman"/>
          <w:color w:val="000000" w:themeColor="text1"/>
        </w:rPr>
        <w:t xml:space="preserve">Liability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in Relation to</w:t>
      </w:r>
      <w:r w:rsidR="00855847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="00855847" w:rsidRPr="00C90869">
        <w:rPr>
          <w:rFonts w:ascii="Times New Roman" w:eastAsia="ＭＳ 明朝" w:hAnsi="Times New Roman" w:cs="Times New Roman"/>
          <w:color w:val="000000" w:themeColor="text1"/>
        </w:rPr>
        <w:t xml:space="preserve"> and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Accepting</w:t>
      </w:r>
      <w:r w:rsidR="00855847" w:rsidRPr="00C90869">
        <w:rPr>
          <w:rFonts w:ascii="Times New Roman" w:eastAsia="ＭＳ 明朝" w:hAnsi="Times New Roman" w:cs="Times New Roman"/>
          <w:color w:val="000000" w:themeColor="text1"/>
        </w:rPr>
        <w:t xml:space="preserve"> Students</w:t>
      </w:r>
    </w:p>
    <w:p w14:paraId="69250243" w14:textId="53A05B45" w:rsidR="00546AF5" w:rsidRPr="00C90869" w:rsidRDefault="00340291" w:rsidP="0063698E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Neither the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4359D4" w:rsidRPr="00C90869">
        <w:rPr>
          <w:rFonts w:ascii="Times New Roman" w:eastAsia="ＭＳ 明朝" w:hAnsi="Times New Roman" w:cs="Times New Roman"/>
          <w:color w:val="000000" w:themeColor="text1"/>
        </w:rPr>
        <w:t>nor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the </w:t>
      </w:r>
      <w:r w:rsidR="00365838" w:rsidRPr="00C90869">
        <w:rPr>
          <w:rFonts w:ascii="Times New Roman" w:eastAsia="ＭＳ 明朝" w:hAnsi="Times New Roman" w:cs="Times New Roman"/>
          <w:color w:val="000000" w:themeColor="text1"/>
        </w:rPr>
        <w:t>accepting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shall be liable for any accident or damage </w:t>
      </w:r>
      <w:r w:rsidR="00BD52BF" w:rsidRPr="00C90869">
        <w:rPr>
          <w:rFonts w:ascii="Times New Roman" w:eastAsia="ＭＳ 明朝" w:hAnsi="Times New Roman" w:cs="Times New Roman"/>
          <w:color w:val="000000" w:themeColor="text1"/>
        </w:rPr>
        <w:t>arising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from an act committed by </w:t>
      </w:r>
      <w:r w:rsidR="00F32A18" w:rsidRPr="00C90869">
        <w:rPr>
          <w:rFonts w:ascii="Times New Roman" w:eastAsia="ＭＳ 明朝" w:hAnsi="Times New Roman" w:cs="Times New Roman"/>
          <w:color w:val="000000" w:themeColor="text1"/>
        </w:rPr>
        <w:t xml:space="preserve">a provided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student on his or her own responsibility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3A0C769F" w14:textId="6559070C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(3)</w:t>
      </w:r>
      <w:r w:rsidR="00D216B3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441AE7" w:rsidRPr="00C90869">
        <w:rPr>
          <w:rFonts w:ascii="Times New Roman" w:eastAsia="ＭＳ 明朝" w:hAnsi="Times New Roman" w:cs="Times New Roman"/>
          <w:color w:val="000000" w:themeColor="text1"/>
        </w:rPr>
        <w:t>Liability in Academic Research</w:t>
      </w:r>
    </w:p>
    <w:p w14:paraId="0B2F7D11" w14:textId="7B45CE81" w:rsidR="00546AF5" w:rsidRPr="00C90869" w:rsidRDefault="00DF7A3A" w:rsidP="0063698E">
      <w:pPr>
        <w:ind w:leftChars="473" w:left="993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How to manage the intellectual property and research results from collaborative research shall be separately stipulated in an agreement, but </w:t>
      </w:r>
      <w:r w:rsidR="009F69E0" w:rsidRPr="00C90869">
        <w:rPr>
          <w:rFonts w:ascii="Times New Roman" w:eastAsia="ＭＳ 明朝" w:hAnsi="Times New Roman" w:cs="Times New Roman"/>
          <w:color w:val="000000" w:themeColor="text1"/>
        </w:rPr>
        <w:t>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either </w:t>
      </w:r>
      <w:r w:rsidR="009F69E0" w:rsidRPr="00C90869">
        <w:rPr>
          <w:rFonts w:ascii="Times New Roman" w:eastAsia="ＭＳ 明朝" w:hAnsi="Times New Roman" w:cs="Times New Roman"/>
          <w:color w:val="000000" w:themeColor="text1"/>
        </w:rPr>
        <w:t xml:space="preserve">Party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shall be liable for the indirect damage or lost profit that was not able to be foreseen by the Parties with respect to any damage </w:t>
      </w:r>
      <w:r w:rsidR="00236A36" w:rsidRPr="00C90869">
        <w:rPr>
          <w:rFonts w:ascii="Times New Roman" w:eastAsia="ＭＳ 明朝" w:hAnsi="Times New Roman" w:cs="Times New Roman"/>
          <w:color w:val="000000" w:themeColor="text1"/>
        </w:rPr>
        <w:t>resulting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from collaborative research</w:t>
      </w:r>
      <w:r w:rsidR="009F69E0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236A36" w:rsidRPr="00C90869">
        <w:rPr>
          <w:rFonts w:ascii="Times New Roman" w:eastAsia="ＭＳ 明朝" w:hAnsi="Times New Roman" w:cs="Times New Roman"/>
          <w:color w:val="000000" w:themeColor="text1"/>
        </w:rPr>
        <w:t xml:space="preserve">despite </w:t>
      </w:r>
      <w:r w:rsidR="00F83C1E" w:rsidRPr="00C90869">
        <w:rPr>
          <w:rFonts w:ascii="Times New Roman" w:eastAsia="ＭＳ 明朝" w:hAnsi="Times New Roman" w:cs="Times New Roman"/>
          <w:color w:val="000000" w:themeColor="text1"/>
        </w:rPr>
        <w:t xml:space="preserve">their exercise of </w:t>
      </w:r>
      <w:r w:rsidR="009F69E0" w:rsidRPr="00C90869">
        <w:rPr>
          <w:rFonts w:ascii="Times New Roman" w:eastAsia="ＭＳ 明朝" w:hAnsi="Times New Roman" w:cs="Times New Roman"/>
          <w:color w:val="000000" w:themeColor="text1"/>
        </w:rPr>
        <w:t>the duty of care of a prudent manager in the research facilities, data, and technologies provided by the</w:t>
      </w:r>
      <w:r w:rsidR="00F83C1E" w:rsidRPr="00C90869">
        <w:rPr>
          <w:rFonts w:ascii="Times New Roman" w:eastAsia="ＭＳ 明朝" w:hAnsi="Times New Roman" w:cs="Times New Roman"/>
          <w:color w:val="000000" w:themeColor="text1"/>
        </w:rPr>
        <w:t>m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50C39C00" w14:textId="22205CB7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(4)</w:t>
      </w:r>
      <w:r w:rsidR="00D216B3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441E9B" w:rsidRPr="00C90869">
        <w:rPr>
          <w:rFonts w:ascii="Times New Roman" w:eastAsia="ＭＳ 明朝" w:hAnsi="Times New Roman" w:cs="Times New Roman"/>
          <w:color w:val="000000" w:themeColor="text1"/>
        </w:rPr>
        <w:t xml:space="preserve">Force </w:t>
      </w:r>
      <w:r w:rsidR="004218A9" w:rsidRPr="00C90869">
        <w:rPr>
          <w:rFonts w:ascii="Times New Roman" w:eastAsia="ＭＳ 明朝" w:hAnsi="Times New Roman" w:cs="Times New Roman"/>
          <w:color w:val="000000" w:themeColor="text1"/>
        </w:rPr>
        <w:t>Majeur</w:t>
      </w:r>
      <w:r w:rsidR="002E1C45" w:rsidRPr="00C90869">
        <w:rPr>
          <w:rFonts w:ascii="Times New Roman" w:eastAsia="ＭＳ 明朝" w:hAnsi="Times New Roman" w:cs="Times New Roman"/>
          <w:color w:val="000000" w:themeColor="text1"/>
        </w:rPr>
        <w:t>e</w:t>
      </w:r>
    </w:p>
    <w:p w14:paraId="7B447E45" w14:textId="3B8E6BF8" w:rsidR="00546AF5" w:rsidRPr="00C90869" w:rsidRDefault="00D54FE3" w:rsidP="0063698E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If it becomes difficult for a Party to perform this Agreement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>due to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 natural disaster,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a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war,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a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riot,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an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act of terrorism,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the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enactment, amendment, or repeal of a law or regulation, or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for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any other reason beyond its reasonable control, the Party shall be exempted</w:t>
      </w:r>
      <w:r w:rsidR="00695138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from the liability</w:t>
      </w:r>
      <w:r w:rsidR="002F743F" w:rsidRPr="00C90869">
        <w:rPr>
          <w:rFonts w:ascii="Times New Roman" w:eastAsia="ＭＳ 明朝" w:hAnsi="Times New Roman" w:cs="Times New Roman"/>
          <w:color w:val="000000" w:themeColor="text1"/>
        </w:rPr>
        <w:t>. However</w:t>
      </w:r>
      <w:r w:rsidR="00695138" w:rsidRPr="00C90869">
        <w:rPr>
          <w:rFonts w:ascii="Times New Roman" w:eastAsia="ＭＳ 明朝" w:hAnsi="Times New Roman" w:cs="Times New Roman"/>
          <w:color w:val="000000" w:themeColor="text1"/>
        </w:rPr>
        <w:t xml:space="preserve">, the Party shall promptly notify the </w:t>
      </w:r>
      <w:r w:rsidR="001C512C" w:rsidRPr="00C90869">
        <w:rPr>
          <w:rFonts w:ascii="Times New Roman" w:eastAsia="ＭＳ 明朝" w:hAnsi="Times New Roman" w:cs="Times New Roman"/>
          <w:color w:val="000000" w:themeColor="text1"/>
        </w:rPr>
        <w:t>other Party</w:t>
      </w:r>
      <w:r w:rsidR="00695138" w:rsidRPr="00C90869">
        <w:rPr>
          <w:rFonts w:ascii="Times New Roman" w:eastAsia="ＭＳ 明朝" w:hAnsi="Times New Roman" w:cs="Times New Roman"/>
          <w:color w:val="000000" w:themeColor="text1"/>
        </w:rPr>
        <w:t xml:space="preserve"> once the force majeure arises and provide cooperation in good faith to mitigate the impact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421296CD" w14:textId="74AC1E44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lastRenderedPageBreak/>
        <w:t>(5)</w:t>
      </w:r>
      <w:r w:rsidR="007A1E4D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3741C0" w:rsidRPr="00C90869">
        <w:rPr>
          <w:rFonts w:ascii="Times New Roman" w:eastAsia="ＭＳ 明朝" w:hAnsi="Times New Roman" w:cs="Times New Roman"/>
          <w:color w:val="000000" w:themeColor="text1"/>
        </w:rPr>
        <w:t>Limitation on L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iability</w:t>
      </w:r>
    </w:p>
    <w:p w14:paraId="5E300C30" w14:textId="1292A9FE" w:rsidR="00546AF5" w:rsidRPr="00C90869" w:rsidRDefault="00936F2E" w:rsidP="0063698E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The aggregate liability </w:t>
      </w:r>
      <w:r w:rsidR="00EF67B7" w:rsidRPr="00C90869">
        <w:rPr>
          <w:rFonts w:ascii="Times New Roman" w:eastAsia="ＭＳ 明朝" w:hAnsi="Times New Roman" w:cs="Times New Roman"/>
          <w:color w:val="000000" w:themeColor="text1"/>
        </w:rPr>
        <w:t xml:space="preserve">to compensate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for damage to </w:t>
      </w:r>
      <w:r w:rsidR="00045AFF" w:rsidRPr="00C90869">
        <w:rPr>
          <w:rFonts w:ascii="Times New Roman" w:eastAsia="ＭＳ 明朝" w:hAnsi="Times New Roman" w:cs="Times New Roman"/>
          <w:color w:val="000000" w:themeColor="text1"/>
        </w:rPr>
        <w:t>a P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arty </w:t>
      </w:r>
      <w:r w:rsidR="00BD52BF" w:rsidRPr="00C90869">
        <w:rPr>
          <w:rFonts w:ascii="Times New Roman" w:eastAsia="ＭＳ 明朝" w:hAnsi="Times New Roman" w:cs="Times New Roman"/>
          <w:color w:val="000000" w:themeColor="text1"/>
        </w:rPr>
        <w:t>arising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in relation to </w:t>
      </w:r>
      <w:r w:rsidR="00045AFF" w:rsidRPr="00C90869">
        <w:rPr>
          <w:rFonts w:ascii="Times New Roman" w:eastAsia="ＭＳ 明朝" w:hAnsi="Times New Roman" w:cs="Times New Roman"/>
          <w:color w:val="000000" w:themeColor="text1"/>
        </w:rPr>
        <w:t>the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contractual performance </w:t>
      </w:r>
      <w:r w:rsidR="00045AFF" w:rsidRPr="00C90869">
        <w:rPr>
          <w:rFonts w:ascii="Times New Roman" w:eastAsia="ＭＳ 明朝" w:hAnsi="Times New Roman" w:cs="Times New Roman"/>
          <w:color w:val="000000" w:themeColor="text1"/>
        </w:rPr>
        <w:t xml:space="preserve">by the other Party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shall not exceed the initial contract amount of this Agreement or the total amount of </w:t>
      </w:r>
      <w:r w:rsidR="00CB21E0" w:rsidRPr="00C90869">
        <w:rPr>
          <w:rFonts w:ascii="Times New Roman" w:eastAsia="ＭＳ 明朝" w:hAnsi="Times New Roman" w:cs="Times New Roman"/>
          <w:color w:val="000000" w:themeColor="text1"/>
        </w:rPr>
        <w:t xml:space="preserve">contractual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expenses paid for the academic year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E34FD9" w:rsidRPr="00C90869">
        <w:rPr>
          <w:rFonts w:ascii="Times New Roman" w:eastAsia="ＭＳ 明朝" w:hAnsi="Times New Roman" w:cs="Times New Roman"/>
          <w:color w:val="000000" w:themeColor="text1"/>
        </w:rPr>
        <w:t>Neither Party shall be liable for any indirect damage or lost profit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0FFFD9F0" w14:textId="59F81B8D" w:rsidR="00A3405B" w:rsidRPr="00C90869" w:rsidRDefault="006966F8" w:rsidP="006361C9">
      <w:pPr>
        <w:ind w:leftChars="270" w:left="991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>
        <w:rPr>
          <w:rFonts w:ascii="Cambria Math" w:eastAsia="ＭＳ 明朝" w:hAnsi="Cambria Math" w:cs="Cambria Math"/>
          <w:color w:val="000000" w:themeColor="text1"/>
        </w:rPr>
        <w:t>c)</w:t>
      </w:r>
      <w:r w:rsidR="002E4429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>I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ndemnity</w:t>
      </w:r>
    </w:p>
    <w:p w14:paraId="0C129077" w14:textId="6F327739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(1)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F31EC8" w:rsidRPr="00C90869">
        <w:rPr>
          <w:rFonts w:ascii="Times New Roman" w:eastAsia="ＭＳ 明朝" w:hAnsi="Times New Roman" w:cs="Times New Roman"/>
          <w:color w:val="000000" w:themeColor="text1"/>
        </w:rPr>
        <w:t>General I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ndemnity</w:t>
      </w:r>
      <w:r w:rsidR="00F31EC8" w:rsidRPr="00C90869">
        <w:rPr>
          <w:rFonts w:ascii="Times New Roman" w:eastAsia="ＭＳ 明朝" w:hAnsi="Times New Roman" w:cs="Times New Roman"/>
          <w:color w:val="000000" w:themeColor="text1"/>
        </w:rPr>
        <w:t xml:space="preserve"> Obligation</w:t>
      </w:r>
    </w:p>
    <w:p w14:paraId="3F3CD470" w14:textId="3FD88DDE" w:rsidR="00546AF5" w:rsidRPr="00C90869" w:rsidRDefault="00414A4E" w:rsidP="006361C9">
      <w:pPr>
        <w:ind w:leftChars="473" w:left="993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If a Party’s performance or non-performance of an obligation under this Agreement causes damage to the other Party or </w:t>
      </w:r>
      <w:r w:rsidR="001608C7" w:rsidRPr="00C90869">
        <w:rPr>
          <w:rFonts w:ascii="Times New Roman" w:eastAsia="ＭＳ 明朝" w:hAnsi="Times New Roman" w:cs="Times New Roman"/>
          <w:color w:val="000000" w:themeColor="text1"/>
        </w:rPr>
        <w:t>its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associated person</w:t>
      </w:r>
      <w:r w:rsidR="001608C7" w:rsidRPr="00C90869">
        <w:rPr>
          <w:rFonts w:ascii="Times New Roman" w:eastAsia="ＭＳ 明朝" w:hAnsi="Times New Roman" w:cs="Times New Roman"/>
          <w:color w:val="000000" w:themeColor="text1"/>
        </w:rPr>
        <w:t>(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s</w:t>
      </w:r>
      <w:r w:rsidR="001608C7" w:rsidRPr="00C90869">
        <w:rPr>
          <w:rFonts w:ascii="Times New Roman" w:eastAsia="ＭＳ 明朝" w:hAnsi="Times New Roman" w:cs="Times New Roman"/>
          <w:color w:val="000000" w:themeColor="text1"/>
        </w:rPr>
        <w:t>)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, the </w:t>
      </w:r>
      <w:r w:rsidR="001608C7" w:rsidRPr="00C90869">
        <w:rPr>
          <w:rFonts w:ascii="Times New Roman" w:eastAsia="ＭＳ 明朝" w:hAnsi="Times New Roman" w:cs="Times New Roman"/>
          <w:color w:val="000000" w:themeColor="text1"/>
        </w:rPr>
        <w:t xml:space="preserve">damaging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Party shall be liable to compensate for the damage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This shall include reasonable attorney’s fees, court costs, and all other costs related to the damage.</w:t>
      </w:r>
    </w:p>
    <w:p w14:paraId="12F5C039" w14:textId="7E0B00BD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(2)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365838" w:rsidRPr="00C90869">
        <w:rPr>
          <w:rFonts w:ascii="Times New Roman" w:eastAsia="ＭＳ 明朝" w:hAnsi="Times New Roman" w:cs="Times New Roman"/>
          <w:color w:val="000000" w:themeColor="text1"/>
        </w:rPr>
        <w:t xml:space="preserve">Indemnity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 Relation to</w:t>
      </w:r>
      <w:r w:rsidR="00C93E7E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07D30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="00C93E7E" w:rsidRPr="00C90869">
        <w:rPr>
          <w:rFonts w:ascii="Times New Roman" w:eastAsia="ＭＳ 明朝" w:hAnsi="Times New Roman" w:cs="Times New Roman"/>
          <w:color w:val="000000" w:themeColor="text1"/>
        </w:rPr>
        <w:t xml:space="preserve"> and Accepting Students</w:t>
      </w:r>
    </w:p>
    <w:p w14:paraId="78DC0393" w14:textId="31788E5D" w:rsidR="00546AF5" w:rsidRPr="00C90869" w:rsidRDefault="007F3429" w:rsidP="006361C9">
      <w:pPr>
        <w:ind w:leftChars="473" w:left="993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Each of the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and the accepting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shall be liable to indemnify the </w:t>
      </w:r>
      <w:r w:rsidR="001C512C" w:rsidRPr="00C90869">
        <w:rPr>
          <w:rFonts w:ascii="Times New Roman" w:eastAsia="ＭＳ 明朝" w:hAnsi="Times New Roman" w:cs="Times New Roman"/>
          <w:color w:val="000000" w:themeColor="text1"/>
        </w:rPr>
        <w:t>other Party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for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 xml:space="preserve">any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accidents and damage arising within its control in implementing the student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and accepting program under this Agreement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For example, if a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provided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student causes damage to a third party in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the host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country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and the accepting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is required to indemnify the damage, the </w:t>
      </w:r>
      <w:r w:rsidR="00815B53" w:rsidRPr="00C90869">
        <w:rPr>
          <w:rFonts w:ascii="Times New Roman" w:eastAsia="ＭＳ 明朝" w:hAnsi="Times New Roman" w:cs="Times New Roman"/>
          <w:color w:val="000000" w:themeColor="text1"/>
        </w:rPr>
        <w:t>providing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="00D9023A" w:rsidRPr="00C90869">
        <w:rPr>
          <w:rFonts w:ascii="Times New Roman" w:eastAsia="ＭＳ 明朝" w:hAnsi="Times New Roman" w:cs="Times New Roman"/>
          <w:color w:val="000000" w:themeColor="text1"/>
        </w:rPr>
        <w:t xml:space="preserve"> shall be liable to indemnify for the damage</w:t>
      </w:r>
      <w:r w:rsidR="002F743F" w:rsidRPr="00C90869">
        <w:rPr>
          <w:rFonts w:ascii="Times New Roman" w:eastAsia="ＭＳ 明朝" w:hAnsi="Times New Roman" w:cs="Times New Roman"/>
          <w:color w:val="000000" w:themeColor="text1"/>
        </w:rPr>
        <w:t xml:space="preserve">. However, </w:t>
      </w:r>
      <w:r w:rsidR="00F5343E" w:rsidRPr="00C90869">
        <w:rPr>
          <w:rFonts w:ascii="Times New Roman" w:eastAsia="ＭＳ 明朝" w:hAnsi="Times New Roman" w:cs="Times New Roman"/>
          <w:color w:val="000000" w:themeColor="text1"/>
        </w:rPr>
        <w:t xml:space="preserve">this shall not apply to damage arising from the accepting </w:t>
      </w:r>
      <w:r w:rsidR="009D66B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r w:rsidR="00F5343E" w:rsidRPr="00C90869">
        <w:rPr>
          <w:rFonts w:ascii="Times New Roman" w:eastAsia="ＭＳ 明朝" w:hAnsi="Times New Roman" w:cs="Times New Roman"/>
          <w:color w:val="000000" w:themeColor="text1"/>
        </w:rPr>
        <w:t>’s negligence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39169B0E" w14:textId="40D91BCA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(3)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01711C" w:rsidRPr="00C90869">
        <w:rPr>
          <w:rFonts w:ascii="Times New Roman" w:eastAsia="ＭＳ 明朝" w:hAnsi="Times New Roman" w:cs="Times New Roman"/>
          <w:color w:val="000000" w:themeColor="text1"/>
        </w:rPr>
        <w:t xml:space="preserve">Indemnity </w:t>
      </w:r>
      <w:r w:rsidR="001A35BA" w:rsidRPr="00C90869">
        <w:rPr>
          <w:rFonts w:ascii="Times New Roman" w:eastAsia="ＭＳ 明朝" w:hAnsi="Times New Roman" w:cs="Times New Roman"/>
          <w:color w:val="000000" w:themeColor="text1"/>
        </w:rPr>
        <w:t>in Relation to</w:t>
      </w:r>
      <w:r w:rsidR="0001711C" w:rsidRPr="00C90869">
        <w:rPr>
          <w:rFonts w:ascii="Times New Roman" w:eastAsia="ＭＳ 明朝" w:hAnsi="Times New Roman" w:cs="Times New Roman"/>
          <w:color w:val="000000" w:themeColor="text1"/>
        </w:rPr>
        <w:t xml:space="preserve"> Collaborative Research</w:t>
      </w:r>
    </w:p>
    <w:p w14:paraId="334738DC" w14:textId="54380A7B" w:rsidR="00546AF5" w:rsidRPr="00C90869" w:rsidRDefault="00D56DE9" w:rsidP="006361C9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If a Party’s act of infringing an intellectual property right, using data without authorization, or infringing a right of a person in relation to collaborative research causes a claim</w:t>
      </w:r>
      <w:r w:rsidR="006277EE" w:rsidRPr="00C90869">
        <w:rPr>
          <w:rFonts w:ascii="Times New Roman" w:eastAsia="ＭＳ 明朝" w:hAnsi="Times New Roman" w:cs="Times New Roman"/>
          <w:color w:val="000000" w:themeColor="text1"/>
        </w:rPr>
        <w:t xml:space="preserve"> by a third party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for compensation for damage </w:t>
      </w:r>
      <w:r w:rsidR="006277EE" w:rsidRPr="00C90869">
        <w:rPr>
          <w:rFonts w:ascii="Times New Roman" w:eastAsia="ＭＳ 明朝" w:hAnsi="Times New Roman" w:cs="Times New Roman"/>
          <w:color w:val="000000" w:themeColor="text1"/>
        </w:rPr>
        <w:t>against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the other </w:t>
      </w:r>
      <w:r w:rsidR="007977A7" w:rsidRPr="00C90869">
        <w:rPr>
          <w:rFonts w:ascii="Times New Roman" w:eastAsia="ＭＳ 明朝" w:hAnsi="Times New Roman" w:cs="Times New Roman"/>
          <w:color w:val="000000" w:themeColor="text1"/>
        </w:rPr>
        <w:t>P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arty, the Party that committed the act shall be obligated </w:t>
      </w:r>
      <w:r w:rsidR="006277EE" w:rsidRPr="00C90869">
        <w:rPr>
          <w:rFonts w:ascii="Times New Roman" w:eastAsia="ＭＳ 明朝" w:hAnsi="Times New Roman" w:cs="Times New Roman"/>
          <w:color w:val="000000" w:themeColor="text1"/>
        </w:rPr>
        <w:t xml:space="preserve">to the other Party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>to indemnify for the damage</w:t>
      </w:r>
      <w:r w:rsidR="00074557" w:rsidRPr="00C90869">
        <w:rPr>
          <w:rFonts w:ascii="Times New Roman" w:eastAsia="ＭＳ 明朝" w:hAnsi="Times New Roman" w:cs="Times New Roman"/>
          <w:color w:val="000000" w:themeColor="text1"/>
        </w:rPr>
        <w:t>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6498D" w:rsidRPr="00C90869">
        <w:rPr>
          <w:rFonts w:ascii="Times New Roman" w:eastAsia="ＭＳ 明朝" w:hAnsi="Times New Roman" w:cs="Times New Roman"/>
          <w:color w:val="000000" w:themeColor="text1"/>
        </w:rPr>
        <w:t xml:space="preserve">If any </w:t>
      </w:r>
      <w:r w:rsidR="006277EE" w:rsidRPr="00C90869">
        <w:rPr>
          <w:rFonts w:ascii="Times New Roman" w:eastAsia="ＭＳ 明朝" w:hAnsi="Times New Roman" w:cs="Times New Roman"/>
          <w:color w:val="000000" w:themeColor="text1"/>
        </w:rPr>
        <w:t xml:space="preserve">unexpected </w:t>
      </w:r>
      <w:r w:rsidR="0016498D" w:rsidRPr="00C90869">
        <w:rPr>
          <w:rFonts w:ascii="Times New Roman" w:eastAsia="ＭＳ 明朝" w:hAnsi="Times New Roman" w:cs="Times New Roman"/>
          <w:color w:val="000000" w:themeColor="text1"/>
        </w:rPr>
        <w:t>damage arises in relation to t</w:t>
      </w:r>
      <w:r w:rsidR="00793251" w:rsidRPr="00C90869">
        <w:rPr>
          <w:rFonts w:ascii="Times New Roman" w:eastAsia="ＭＳ 明朝" w:hAnsi="Times New Roman" w:cs="Times New Roman"/>
          <w:color w:val="000000" w:themeColor="text1"/>
        </w:rPr>
        <w:t>he deliverables from collaborative research</w:t>
      </w:r>
      <w:r w:rsidR="0016498D" w:rsidRPr="00C90869">
        <w:rPr>
          <w:rFonts w:ascii="Times New Roman" w:eastAsia="ＭＳ 明朝" w:hAnsi="Times New Roman" w:cs="Times New Roman"/>
          <w:color w:val="000000" w:themeColor="text1"/>
        </w:rPr>
        <w:t>, the Parties shall respond to a reasonable extent</w:t>
      </w:r>
      <w:r w:rsidR="00EF0196" w:rsidRPr="00C90869">
        <w:rPr>
          <w:rFonts w:ascii="Times New Roman" w:eastAsia="ＭＳ 明朝" w:hAnsi="Times New Roman" w:cs="Times New Roman"/>
          <w:color w:val="000000" w:themeColor="text1"/>
        </w:rPr>
        <w:t xml:space="preserve"> after discussing whether or not or how to indemnify for the damage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65FE3C2F" w14:textId="04B820C8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(4)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C36BE2" w:rsidRPr="00C90869">
        <w:rPr>
          <w:rFonts w:ascii="Times New Roman" w:eastAsia="ＭＳ 明朝" w:hAnsi="Times New Roman" w:cs="Times New Roman"/>
          <w:color w:val="000000" w:themeColor="text1"/>
        </w:rPr>
        <w:t xml:space="preserve">Indemnity </w:t>
      </w:r>
      <w:r w:rsidR="005E7404" w:rsidRPr="00C90869">
        <w:rPr>
          <w:rFonts w:ascii="Times New Roman" w:eastAsia="ＭＳ 明朝" w:hAnsi="Times New Roman" w:cs="Times New Roman"/>
          <w:color w:val="000000" w:themeColor="text1"/>
        </w:rPr>
        <w:t>in Relation to</w:t>
      </w:r>
      <w:r w:rsidR="00C36BE2" w:rsidRPr="00C90869">
        <w:rPr>
          <w:rFonts w:ascii="Times New Roman" w:eastAsia="ＭＳ 明朝" w:hAnsi="Times New Roman" w:cs="Times New Roman"/>
          <w:color w:val="000000" w:themeColor="text1"/>
        </w:rPr>
        <w:t xml:space="preserve"> Claims from Third Parties</w:t>
      </w:r>
    </w:p>
    <w:p w14:paraId="6557C4B1" w14:textId="477A8621" w:rsidR="00546AF5" w:rsidRPr="00C90869" w:rsidRDefault="006F3848" w:rsidP="006361C9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If a complaint or </w:t>
      </w:r>
      <w:r w:rsidR="00372502" w:rsidRPr="00C90869">
        <w:rPr>
          <w:rFonts w:ascii="Times New Roman" w:eastAsia="ＭＳ 明朝" w:hAnsi="Times New Roman" w:cs="Times New Roman"/>
          <w:color w:val="000000" w:themeColor="text1"/>
        </w:rPr>
        <w:t>lawsuit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5E7404" w:rsidRPr="00C90869">
        <w:rPr>
          <w:rFonts w:ascii="Times New Roman" w:eastAsia="ＭＳ 明朝" w:hAnsi="Times New Roman" w:cs="Times New Roman"/>
          <w:color w:val="000000" w:themeColor="text1"/>
        </w:rPr>
        <w:t xml:space="preserve">is </w:t>
      </w:r>
      <w:r w:rsidR="00372502" w:rsidRPr="00C90869">
        <w:rPr>
          <w:rFonts w:ascii="Times New Roman" w:eastAsia="ＭＳ 明朝" w:hAnsi="Times New Roman" w:cs="Times New Roman"/>
          <w:color w:val="000000" w:themeColor="text1"/>
        </w:rPr>
        <w:t>brought</w:t>
      </w:r>
      <w:r w:rsidR="005E7404" w:rsidRPr="00C90869">
        <w:rPr>
          <w:rFonts w:ascii="Times New Roman" w:eastAsia="ＭＳ 明朝" w:hAnsi="Times New Roman" w:cs="Times New Roman"/>
          <w:color w:val="000000" w:themeColor="text1"/>
        </w:rPr>
        <w:t xml:space="preserve"> by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 third party </w:t>
      </w:r>
      <w:r w:rsidR="005E7404" w:rsidRPr="00C90869">
        <w:rPr>
          <w:rFonts w:ascii="Times New Roman" w:eastAsia="ＭＳ 明朝" w:hAnsi="Times New Roman" w:cs="Times New Roman"/>
          <w:color w:val="000000" w:themeColor="text1"/>
        </w:rPr>
        <w:t xml:space="preserve">for an activity under this Agreement 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and its cause is attributable to a Party, the Party shall </w:t>
      </w:r>
      <w:r w:rsidR="00DD1E3F" w:rsidRPr="00C90869">
        <w:rPr>
          <w:rFonts w:ascii="Times New Roman" w:eastAsia="ＭＳ 明朝" w:hAnsi="Times New Roman" w:cs="Times New Roman"/>
          <w:color w:val="000000" w:themeColor="text1"/>
        </w:rPr>
        <w:t xml:space="preserve">be obligated to indemnify the other </w:t>
      </w:r>
      <w:r w:rsidR="007977A7" w:rsidRPr="00C90869">
        <w:rPr>
          <w:rFonts w:ascii="Times New Roman" w:eastAsia="ＭＳ 明朝" w:hAnsi="Times New Roman" w:cs="Times New Roman"/>
          <w:color w:val="000000" w:themeColor="text1"/>
        </w:rPr>
        <w:t>P</w:t>
      </w:r>
      <w:r w:rsidR="00DD1E3F" w:rsidRPr="00C90869">
        <w:rPr>
          <w:rFonts w:ascii="Times New Roman" w:eastAsia="ＭＳ 明朝" w:hAnsi="Times New Roman" w:cs="Times New Roman"/>
          <w:color w:val="000000" w:themeColor="text1"/>
        </w:rPr>
        <w:t>arty for the expenses</w:t>
      </w:r>
      <w:r w:rsidR="00372502" w:rsidRPr="00C90869">
        <w:rPr>
          <w:rFonts w:ascii="Times New Roman" w:eastAsia="ＭＳ 明朝" w:hAnsi="Times New Roman" w:cs="Times New Roman"/>
          <w:color w:val="000000" w:themeColor="text1"/>
        </w:rPr>
        <w:t xml:space="preserve"> and damage</w:t>
      </w:r>
      <w:r w:rsidR="00DD1E3F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372502" w:rsidRPr="00C90869">
        <w:rPr>
          <w:rFonts w:ascii="Times New Roman" w:eastAsia="ＭＳ 明朝" w:hAnsi="Times New Roman" w:cs="Times New Roman"/>
          <w:color w:val="000000" w:themeColor="text1"/>
        </w:rPr>
        <w:t>relating</w:t>
      </w:r>
      <w:r w:rsidR="00DD1E3F" w:rsidRPr="00C90869">
        <w:rPr>
          <w:rFonts w:ascii="Times New Roman" w:eastAsia="ＭＳ 明朝" w:hAnsi="Times New Roman" w:cs="Times New Roman"/>
          <w:color w:val="000000" w:themeColor="text1"/>
        </w:rPr>
        <w:t xml:space="preserve"> to the complaint or </w:t>
      </w:r>
      <w:r w:rsidR="00372502" w:rsidRPr="00C90869">
        <w:rPr>
          <w:rFonts w:ascii="Times New Roman" w:eastAsia="ＭＳ 明朝" w:hAnsi="Times New Roman" w:cs="Times New Roman"/>
          <w:color w:val="000000" w:themeColor="text1"/>
        </w:rPr>
        <w:t>lawsuit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6E7E69BC" w14:textId="7F76B1D0" w:rsidR="00546AF5" w:rsidRPr="00C90869" w:rsidRDefault="002060A8" w:rsidP="00CA07D6">
      <w:pPr>
        <w:ind w:leftChars="471" w:left="1413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(5)</w:t>
      </w:r>
      <w:r w:rsidR="00F63AA5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C36BE2" w:rsidRPr="00C90869">
        <w:rPr>
          <w:rFonts w:ascii="Times New Roman" w:eastAsia="ＭＳ 明朝" w:hAnsi="Times New Roman" w:cs="Times New Roman"/>
          <w:color w:val="000000" w:themeColor="text1"/>
        </w:rPr>
        <w:t>Limitation on I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ndemnity</w:t>
      </w:r>
    </w:p>
    <w:p w14:paraId="5640DEB3" w14:textId="57861183" w:rsidR="00546AF5" w:rsidRPr="00C90869" w:rsidRDefault="00F0765C" w:rsidP="006361C9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Notwithstanding the provisions of the preceding paragraphs, </w:t>
      </w:r>
      <w:r w:rsidR="00282A76" w:rsidRPr="00C90869">
        <w:rPr>
          <w:rFonts w:ascii="Times New Roman" w:eastAsia="ＭＳ 明朝" w:hAnsi="Times New Roman" w:cs="Times New Roman"/>
          <w:color w:val="000000" w:themeColor="text1"/>
        </w:rPr>
        <w:t xml:space="preserve">neither Party shall </w:t>
      </w:r>
      <w:r w:rsidR="002C2CB7" w:rsidRPr="00C90869">
        <w:rPr>
          <w:rFonts w:ascii="Times New Roman" w:eastAsia="ＭＳ 明朝" w:hAnsi="Times New Roman" w:cs="Times New Roman"/>
          <w:color w:val="000000" w:themeColor="text1"/>
        </w:rPr>
        <w:t xml:space="preserve">indemnify any indirect damage, lost profit, or special damage to the other Party regardless of whether </w:t>
      </w:r>
      <w:r w:rsidR="001679F4" w:rsidRPr="00C90869">
        <w:rPr>
          <w:rFonts w:ascii="Times New Roman" w:eastAsia="ＭＳ 明朝" w:hAnsi="Times New Roman" w:cs="Times New Roman"/>
          <w:color w:val="000000" w:themeColor="text1"/>
        </w:rPr>
        <w:t>it</w:t>
      </w:r>
      <w:r w:rsidR="002C2CB7" w:rsidRPr="00C90869">
        <w:rPr>
          <w:rFonts w:ascii="Times New Roman" w:eastAsia="ＭＳ 明朝" w:hAnsi="Times New Roman" w:cs="Times New Roman"/>
          <w:color w:val="000000" w:themeColor="text1"/>
        </w:rPr>
        <w:t xml:space="preserve"> was foreseeable or not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5B1ED3" w:rsidRPr="00C90869">
        <w:rPr>
          <w:rFonts w:ascii="Times New Roman" w:eastAsia="ＭＳ 明朝" w:hAnsi="Times New Roman" w:cs="Times New Roman"/>
          <w:color w:val="000000" w:themeColor="text1"/>
        </w:rPr>
        <w:t xml:space="preserve">Neither Party shall be obligated to indemnify for any damage </w:t>
      </w:r>
      <w:r w:rsidR="001679F4" w:rsidRPr="00C90869">
        <w:rPr>
          <w:rFonts w:ascii="Times New Roman" w:eastAsia="ＭＳ 明朝" w:hAnsi="Times New Roman" w:cs="Times New Roman"/>
          <w:color w:val="000000" w:themeColor="text1"/>
        </w:rPr>
        <w:t>arising due to</w:t>
      </w:r>
      <w:r w:rsidR="00BC7050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5B1ED3" w:rsidRPr="00C90869">
        <w:rPr>
          <w:rFonts w:ascii="Times New Roman" w:eastAsia="ＭＳ 明朝" w:hAnsi="Times New Roman" w:cs="Times New Roman"/>
          <w:color w:val="000000" w:themeColor="text1"/>
        </w:rPr>
        <w:t xml:space="preserve">force majeure (a natural disaster, </w:t>
      </w:r>
      <w:r w:rsidR="001679F4" w:rsidRPr="00C90869">
        <w:rPr>
          <w:rFonts w:ascii="Times New Roman" w:eastAsia="ＭＳ 明朝" w:hAnsi="Times New Roman" w:cs="Times New Roman"/>
          <w:color w:val="000000" w:themeColor="text1"/>
        </w:rPr>
        <w:t xml:space="preserve">a </w:t>
      </w:r>
      <w:r w:rsidR="005B1ED3" w:rsidRPr="00C90869">
        <w:rPr>
          <w:rFonts w:ascii="Times New Roman" w:eastAsia="ＭＳ 明朝" w:hAnsi="Times New Roman" w:cs="Times New Roman"/>
          <w:color w:val="000000" w:themeColor="text1"/>
        </w:rPr>
        <w:t xml:space="preserve">war, </w:t>
      </w:r>
      <w:r w:rsidR="001679F4" w:rsidRPr="00C90869">
        <w:rPr>
          <w:rFonts w:ascii="Times New Roman" w:eastAsia="ＭＳ 明朝" w:hAnsi="Times New Roman" w:cs="Times New Roman"/>
          <w:color w:val="000000" w:themeColor="text1"/>
        </w:rPr>
        <w:t xml:space="preserve">the </w:t>
      </w:r>
      <w:r w:rsidR="005B1ED3" w:rsidRPr="00C90869">
        <w:rPr>
          <w:rFonts w:ascii="Times New Roman" w:eastAsia="ＭＳ 明朝" w:hAnsi="Times New Roman" w:cs="Times New Roman"/>
          <w:color w:val="000000" w:themeColor="text1"/>
        </w:rPr>
        <w:t xml:space="preserve">amendment of a law or regulation, </w:t>
      </w:r>
      <w:r w:rsidR="005B1ED3" w:rsidRPr="00C90869">
        <w:rPr>
          <w:rFonts w:ascii="Times New Roman" w:eastAsia="ＭＳ 明朝" w:hAnsi="Times New Roman" w:cs="Times New Roman"/>
          <w:color w:val="000000" w:themeColor="text1"/>
        </w:rPr>
        <w:lastRenderedPageBreak/>
        <w:t>or the like)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5B27C512" w14:textId="26D836A1" w:rsidR="00A3405B" w:rsidRPr="00C90869" w:rsidRDefault="006966F8" w:rsidP="0063698E">
      <w:pPr>
        <w:ind w:leftChars="270" w:left="991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>
        <w:rPr>
          <w:rFonts w:ascii="Cambria Math" w:eastAsia="ＭＳ 明朝" w:hAnsi="Cambria Math" w:cs="Cambria Math"/>
          <w:color w:val="000000" w:themeColor="text1"/>
        </w:rPr>
        <w:t>d)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  <w:t>Dispute Resolution</w:t>
      </w:r>
    </w:p>
    <w:p w14:paraId="4B01A75B" w14:textId="6FC01984" w:rsidR="008503FA" w:rsidRPr="00C90869" w:rsidRDefault="00844F5D" w:rsidP="00D43092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Any dispute, conflict, or claim (a “Dispute, </w:t>
      </w:r>
      <w:proofErr w:type="gramStart"/>
      <w:r w:rsidRPr="00C90869">
        <w:rPr>
          <w:rFonts w:ascii="Times New Roman" w:eastAsia="ＭＳ 明朝" w:hAnsi="Times New Roman" w:cs="Times New Roman"/>
          <w:color w:val="000000" w:themeColor="text1"/>
        </w:rPr>
        <w:t>Etc.</w:t>
      </w:r>
      <w:proofErr w:type="gramEnd"/>
      <w:r w:rsidRPr="00C90869">
        <w:rPr>
          <w:rFonts w:ascii="Times New Roman" w:eastAsia="ＭＳ 明朝" w:hAnsi="Times New Roman" w:cs="Times New Roman"/>
          <w:color w:val="000000" w:themeColor="text1"/>
        </w:rPr>
        <w:t>”) arising in relation to this Agreement shall first be discussed in good faith</w:t>
      </w:r>
      <w:r w:rsidR="00F46BA6" w:rsidRPr="00C90869">
        <w:rPr>
          <w:rFonts w:ascii="Times New Roman" w:eastAsia="ＭＳ 明朝" w:hAnsi="Times New Roman" w:cs="Times New Roman"/>
          <w:color w:val="000000" w:themeColor="text1"/>
        </w:rPr>
        <w:t xml:space="preserve"> by the Parties</w:t>
      </w:r>
      <w:r w:rsidRPr="00C90869">
        <w:rPr>
          <w:rFonts w:ascii="Times New Roman" w:eastAsia="ＭＳ 明朝" w:hAnsi="Times New Roman" w:cs="Times New Roman"/>
          <w:color w:val="000000" w:themeColor="text1"/>
        </w:rPr>
        <w:t xml:space="preserve"> and amicably resolved </w:t>
      </w:r>
      <w:r w:rsidR="00F46BA6" w:rsidRPr="00C90869">
        <w:rPr>
          <w:rFonts w:ascii="Times New Roman" w:eastAsia="ＭＳ 明朝" w:hAnsi="Times New Roman" w:cs="Times New Roman"/>
          <w:color w:val="000000" w:themeColor="text1"/>
        </w:rPr>
        <w:t>to the extent possible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F70246" w:rsidRPr="00C90869">
        <w:rPr>
          <w:rFonts w:ascii="Times New Roman" w:eastAsia="ＭＳ 明朝" w:hAnsi="Times New Roman" w:cs="Times New Roman"/>
          <w:color w:val="000000" w:themeColor="text1"/>
        </w:rPr>
        <w:t xml:space="preserve">If it is not resolved through discussion, it shall be resolved through </w:t>
      </w:r>
      <w:r w:rsidR="00F46BA6" w:rsidRPr="00C90869">
        <w:rPr>
          <w:rFonts w:ascii="Times New Roman" w:eastAsia="ＭＳ 明朝" w:hAnsi="Times New Roman" w:cs="Times New Roman"/>
          <w:color w:val="000000" w:themeColor="text1"/>
        </w:rPr>
        <w:t>a lawsuit</w:t>
      </w:r>
      <w:r w:rsidR="00F70246" w:rsidRPr="00C90869">
        <w:rPr>
          <w:rFonts w:ascii="Times New Roman" w:eastAsia="ＭＳ 明朝" w:hAnsi="Times New Roman" w:cs="Times New Roman"/>
          <w:color w:val="000000" w:themeColor="text1"/>
        </w:rPr>
        <w:t xml:space="preserve"> at the Tsu District Court as the court with exclusive jurisdiction </w:t>
      </w:r>
      <w:r w:rsidR="00F46BA6" w:rsidRPr="00C90869">
        <w:rPr>
          <w:rFonts w:ascii="Times New Roman" w:eastAsia="ＭＳ 明朝" w:hAnsi="Times New Roman" w:cs="Times New Roman"/>
          <w:color w:val="000000" w:themeColor="text1"/>
        </w:rPr>
        <w:t xml:space="preserve">located </w:t>
      </w:r>
      <w:r w:rsidR="000A1A85" w:rsidRPr="00C90869">
        <w:rPr>
          <w:rFonts w:ascii="Times New Roman" w:eastAsia="ＭＳ 明朝" w:hAnsi="Times New Roman" w:cs="Times New Roman"/>
          <w:color w:val="000000" w:themeColor="text1"/>
        </w:rPr>
        <w:t xml:space="preserve">in the </w:t>
      </w:r>
      <w:r w:rsidR="00EF0196" w:rsidRPr="00C90869">
        <w:rPr>
          <w:rFonts w:ascii="Times New Roman" w:eastAsia="ＭＳ 明朝" w:hAnsi="Times New Roman" w:cs="Times New Roman"/>
          <w:color w:val="000000" w:themeColor="text1"/>
        </w:rPr>
        <w:t>region</w:t>
      </w:r>
      <w:r w:rsidR="00F46BA6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0A1A85" w:rsidRPr="00C90869">
        <w:rPr>
          <w:rFonts w:ascii="Times New Roman" w:eastAsia="ＭＳ 明朝" w:hAnsi="Times New Roman" w:cs="Times New Roman"/>
          <w:color w:val="000000" w:themeColor="text1"/>
        </w:rPr>
        <w:t xml:space="preserve">of </w:t>
      </w:r>
      <w:r w:rsidR="00F70246" w:rsidRPr="00312049">
        <w:rPr>
          <w:rFonts w:ascii="Times New Roman" w:eastAsia="ＭＳ 明朝" w:hAnsi="Times New Roman" w:cs="Times New Roman"/>
          <w:color w:val="000000" w:themeColor="text1"/>
        </w:rPr>
        <w:t>Mie University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73342196" w14:textId="6B15AF97" w:rsidR="00A3405B" w:rsidRPr="00C90869" w:rsidRDefault="006966F8" w:rsidP="0063698E">
      <w:pPr>
        <w:ind w:leftChars="270" w:left="991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>
        <w:rPr>
          <w:rFonts w:ascii="Cambria Math" w:eastAsia="ＭＳ 明朝" w:hAnsi="Cambria Math" w:cs="Cambria Math"/>
          <w:color w:val="000000" w:themeColor="text1"/>
        </w:rPr>
        <w:t>e)</w:t>
      </w:r>
      <w:r w:rsidR="00D50462" w:rsidRPr="00C90869">
        <w:rPr>
          <w:rFonts w:ascii="Times New Roman" w:eastAsia="ＭＳ 明朝" w:hAnsi="Times New Roman" w:cs="Times New Roman"/>
          <w:color w:val="000000" w:themeColor="text1"/>
        </w:rPr>
        <w:tab/>
        <w:t>Governing Law</w:t>
      </w:r>
    </w:p>
    <w:p w14:paraId="48B14D96" w14:textId="0805EFDA" w:rsidR="00A3405B" w:rsidRPr="00C90869" w:rsidRDefault="005D57E4" w:rsidP="00D43092">
      <w:pPr>
        <w:ind w:leftChars="472" w:left="991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The matters related to this Agreement shall be governed by and construed in accordance with the laws of Japan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F1195A" w:rsidRPr="00C90869">
        <w:rPr>
          <w:rFonts w:ascii="Times New Roman" w:eastAsia="ＭＳ 明朝" w:hAnsi="Times New Roman" w:cs="Times New Roman"/>
          <w:color w:val="000000" w:themeColor="text1"/>
        </w:rPr>
        <w:t>The choice of governing law shall affect the rights and obligations between the Parties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6D004BA3" w14:textId="12DA2276" w:rsidR="00E05B51" w:rsidRPr="00C90869" w:rsidRDefault="00E05B51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2.2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>E</w:t>
      </w:r>
      <w:r w:rsidR="001C5761" w:rsidRPr="00C90869">
        <w:rPr>
          <w:rFonts w:ascii="Times New Roman" w:eastAsia="ＭＳ 明朝" w:hAnsi="Times New Roman" w:cs="Times New Roman"/>
          <w:color w:val="000000" w:themeColor="text1"/>
        </w:rPr>
        <w:t>ach student</w:t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>’s duration of exchange</w:t>
      </w:r>
      <w:r w:rsidR="001C5761" w:rsidRPr="00C90869">
        <w:rPr>
          <w:rFonts w:ascii="Times New Roman" w:eastAsia="ＭＳ 明朝" w:hAnsi="Times New Roman" w:cs="Times New Roman"/>
          <w:color w:val="000000" w:themeColor="text1"/>
        </w:rPr>
        <w:t xml:space="preserve"> shall not be changed even if the </w:t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>duration</w:t>
      </w:r>
      <w:r w:rsidR="001C5761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>extends</w:t>
      </w:r>
      <w:r w:rsidR="001C5761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 xml:space="preserve">to a day </w:t>
      </w:r>
      <w:r w:rsidR="001C5761" w:rsidRPr="00C90869">
        <w:rPr>
          <w:rFonts w:ascii="Times New Roman" w:eastAsia="ＭＳ 明朝" w:hAnsi="Times New Roman" w:cs="Times New Roman"/>
          <w:color w:val="000000" w:themeColor="text1"/>
        </w:rPr>
        <w:t>after the effective date of this Agreement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 xml:space="preserve">. </w:t>
      </w:r>
      <w:r w:rsidR="009B4FA9" w:rsidRPr="00C90869">
        <w:rPr>
          <w:rFonts w:ascii="Times New Roman" w:eastAsia="ＭＳ 明朝" w:hAnsi="Times New Roman" w:cs="Times New Roman"/>
          <w:color w:val="000000" w:themeColor="text1"/>
        </w:rPr>
        <w:t xml:space="preserve">It is agreed that all of the provisions on </w:t>
      </w:r>
      <w:r w:rsidR="00993D40" w:rsidRPr="00C90869">
        <w:rPr>
          <w:rFonts w:ascii="Times New Roman" w:eastAsia="ＭＳ 明朝" w:hAnsi="Times New Roman" w:cs="Times New Roman"/>
          <w:color w:val="000000" w:themeColor="text1"/>
        </w:rPr>
        <w:t xml:space="preserve">each </w:t>
      </w:r>
      <w:r w:rsidR="009B4FA9" w:rsidRPr="00C90869">
        <w:rPr>
          <w:rFonts w:ascii="Times New Roman" w:eastAsia="ＭＳ 明朝" w:hAnsi="Times New Roman" w:cs="Times New Roman"/>
          <w:color w:val="000000" w:themeColor="text1"/>
        </w:rPr>
        <w:t xml:space="preserve">exchange student in the Original Agreement shall continue until the </w:t>
      </w:r>
      <w:r w:rsidR="00A937E0" w:rsidRPr="00C90869">
        <w:rPr>
          <w:rFonts w:ascii="Times New Roman" w:eastAsia="ＭＳ 明朝" w:hAnsi="Times New Roman" w:cs="Times New Roman"/>
          <w:color w:val="000000" w:themeColor="text1"/>
        </w:rPr>
        <w:t>end</w:t>
      </w:r>
      <w:r w:rsidR="009B4FA9" w:rsidRPr="00C90869">
        <w:rPr>
          <w:rFonts w:ascii="Times New Roman" w:eastAsia="ＭＳ 明朝" w:hAnsi="Times New Roman" w:cs="Times New Roman"/>
          <w:color w:val="000000" w:themeColor="text1"/>
        </w:rPr>
        <w:t xml:space="preserve"> of the</w:t>
      </w:r>
      <w:r w:rsidR="00993D40" w:rsidRPr="00C90869">
        <w:rPr>
          <w:rFonts w:ascii="Times New Roman" w:eastAsia="ＭＳ 明朝" w:hAnsi="Times New Roman" w:cs="Times New Roman"/>
          <w:color w:val="000000" w:themeColor="text1"/>
        </w:rPr>
        <w:t xml:space="preserve"> student’s</w:t>
      </w:r>
      <w:r w:rsidR="00615F15" w:rsidRPr="00C90869">
        <w:rPr>
          <w:rFonts w:ascii="Times New Roman" w:eastAsia="ＭＳ 明朝" w:hAnsi="Times New Roman" w:cs="Times New Roman"/>
          <w:color w:val="000000" w:themeColor="text1"/>
        </w:rPr>
        <w:t xml:space="preserve"> duration</w:t>
      </w:r>
      <w:r w:rsidR="00993D40" w:rsidRPr="00C90869">
        <w:rPr>
          <w:rFonts w:ascii="Times New Roman" w:eastAsia="ＭＳ 明朝" w:hAnsi="Times New Roman" w:cs="Times New Roman"/>
          <w:color w:val="000000" w:themeColor="text1"/>
        </w:rPr>
        <w:t xml:space="preserve"> of exchange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43F5E3BD" w14:textId="4B2E9AF5" w:rsidR="004A67F0" w:rsidRPr="00C90869" w:rsidRDefault="004A67F0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01906223" w14:textId="65995BAE" w:rsidR="004A67F0" w:rsidRPr="00C90869" w:rsidRDefault="004A67F0" w:rsidP="004B2D7C">
      <w:pPr>
        <w:ind w:left="424" w:hangingChars="202" w:hanging="424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3.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EC5A1C" w:rsidRPr="00C90869">
        <w:rPr>
          <w:rFonts w:ascii="Times New Roman" w:eastAsia="ＭＳ 明朝" w:hAnsi="Times New Roman" w:cs="Times New Roman"/>
          <w:color w:val="000000" w:themeColor="text1"/>
        </w:rPr>
        <w:t>Waiver of L</w:t>
      </w:r>
      <w:r w:rsidR="00D37DAC" w:rsidRPr="00C90869">
        <w:rPr>
          <w:rFonts w:ascii="Times New Roman" w:eastAsia="ＭＳ 明朝" w:hAnsi="Times New Roman" w:cs="Times New Roman"/>
          <w:color w:val="000000" w:themeColor="text1"/>
        </w:rPr>
        <w:t>iability</w:t>
      </w:r>
    </w:p>
    <w:p w14:paraId="55FB85EA" w14:textId="71C695DF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3.1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01580B" w:rsidRPr="00C90869">
        <w:rPr>
          <w:rFonts w:ascii="Times New Roman" w:eastAsia="ＭＳ 明朝" w:hAnsi="Times New Roman" w:cs="Times New Roman"/>
          <w:color w:val="000000" w:themeColor="text1"/>
        </w:rPr>
        <w:t xml:space="preserve">Each 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>Party</w:t>
      </w:r>
      <w:r w:rsidR="00E75343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shall </w:t>
      </w:r>
      <w:r w:rsidR="00690247" w:rsidRPr="00C90869">
        <w:rPr>
          <w:rFonts w:ascii="Times New Roman" w:eastAsia="ＭＳ 明朝" w:hAnsi="Times New Roman" w:cs="Times New Roman"/>
          <w:color w:val="000000" w:themeColor="text1"/>
        </w:rPr>
        <w:t>release</w:t>
      </w:r>
      <w:r w:rsidR="00F96FE3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>the other Party</w:t>
      </w:r>
      <w:r w:rsidR="00F96FE3" w:rsidRPr="00C90869">
        <w:rPr>
          <w:rFonts w:ascii="Times New Roman" w:eastAsia="ＭＳ 明朝" w:hAnsi="Times New Roman" w:cs="Times New Roman"/>
          <w:color w:val="000000" w:themeColor="text1"/>
        </w:rPr>
        <w:t xml:space="preserve"> and permanently 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exempt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>the other Party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 from the claims, causes of action, obligations, and liability arising from or relating to the Original Agreement and this Agreement except the obligations that </w:t>
      </w:r>
      <w:r w:rsidR="00690247" w:rsidRPr="00C90869">
        <w:rPr>
          <w:rFonts w:ascii="Times New Roman" w:eastAsia="ＭＳ 明朝" w:hAnsi="Times New Roman" w:cs="Times New Roman"/>
          <w:color w:val="000000" w:themeColor="text1"/>
        </w:rPr>
        <w:t xml:space="preserve">exceptionally 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survive the termination as </w:t>
      </w:r>
      <w:r w:rsidR="00690247" w:rsidRPr="00C90869">
        <w:rPr>
          <w:rFonts w:ascii="Times New Roman" w:eastAsia="ＭＳ 明朝" w:hAnsi="Times New Roman" w:cs="Times New Roman"/>
          <w:color w:val="000000" w:themeColor="text1"/>
        </w:rPr>
        <w:t>stated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 in Article 2 and shall make efforts to avoid </w:t>
      </w:r>
      <w:r w:rsidR="00F5600C" w:rsidRPr="00C90869">
        <w:rPr>
          <w:rFonts w:ascii="Times New Roman" w:eastAsia="ＭＳ 明朝" w:hAnsi="Times New Roman" w:cs="Times New Roman"/>
          <w:color w:val="000000" w:themeColor="text1"/>
        </w:rPr>
        <w:t>D</w:t>
      </w:r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>isputes</w:t>
      </w:r>
      <w:r w:rsidR="00F5600C" w:rsidRPr="00C90869">
        <w:rPr>
          <w:rFonts w:ascii="Times New Roman" w:eastAsia="ＭＳ 明朝" w:hAnsi="Times New Roman" w:cs="Times New Roman"/>
          <w:color w:val="000000" w:themeColor="text1"/>
        </w:rPr>
        <w:t xml:space="preserve">, </w:t>
      </w:r>
      <w:proofErr w:type="gramStart"/>
      <w:r w:rsidR="00F5600C" w:rsidRPr="00C90869">
        <w:rPr>
          <w:rFonts w:ascii="Times New Roman" w:eastAsia="ＭＳ 明朝" w:hAnsi="Times New Roman" w:cs="Times New Roman"/>
          <w:color w:val="000000" w:themeColor="text1"/>
        </w:rPr>
        <w:t>Etc.</w:t>
      </w:r>
      <w:proofErr w:type="gramEnd"/>
      <w:r w:rsidR="00CD17C1" w:rsidRPr="00C90869">
        <w:rPr>
          <w:rFonts w:ascii="Times New Roman" w:eastAsia="ＭＳ 明朝" w:hAnsi="Times New Roman" w:cs="Times New Roman"/>
          <w:color w:val="000000" w:themeColor="text1"/>
        </w:rPr>
        <w:t xml:space="preserve"> after the termination of the </w:t>
      </w:r>
      <w:r w:rsidR="00096F2C" w:rsidRPr="00C90869">
        <w:rPr>
          <w:rFonts w:ascii="Times New Roman" w:eastAsia="ＭＳ 明朝" w:hAnsi="Times New Roman" w:cs="Times New Roman"/>
          <w:color w:val="000000" w:themeColor="text1"/>
        </w:rPr>
        <w:t xml:space="preserve">arrangements </w:t>
      </w:r>
      <w:r w:rsidR="00137D5E" w:rsidRPr="00C90869">
        <w:rPr>
          <w:rFonts w:ascii="Times New Roman" w:eastAsia="ＭＳ 明朝" w:hAnsi="Times New Roman" w:cs="Times New Roman"/>
          <w:color w:val="000000" w:themeColor="text1"/>
        </w:rPr>
        <w:t>in order to minimize the risk of getting sued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70E9F1E8" w14:textId="59F25574" w:rsidR="004A67F0" w:rsidRPr="00C90869" w:rsidRDefault="004A67F0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2637CD73" w14:textId="0466E15F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4.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01580B" w:rsidRPr="00C90869">
        <w:rPr>
          <w:rFonts w:ascii="Times New Roman" w:eastAsia="ＭＳ 明朝" w:hAnsi="Times New Roman" w:cs="Times New Roman"/>
          <w:color w:val="000000" w:themeColor="text1"/>
        </w:rPr>
        <w:t>Data Privacy</w:t>
      </w:r>
    </w:p>
    <w:p w14:paraId="45D18088" w14:textId="6E2921B3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4.1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332144" w:rsidRPr="00C90869">
        <w:rPr>
          <w:rFonts w:ascii="Times New Roman" w:eastAsia="ＭＳ 明朝" w:hAnsi="Times New Roman" w:cs="Times New Roman"/>
          <w:color w:val="000000" w:themeColor="text1"/>
        </w:rPr>
        <w:t xml:space="preserve">Upon the termination of </w:t>
      </w:r>
      <w:r w:rsidR="00FE65DD" w:rsidRPr="00C90869">
        <w:rPr>
          <w:rFonts w:ascii="Times New Roman" w:eastAsia="ＭＳ 明朝" w:hAnsi="Times New Roman" w:cs="Times New Roman"/>
          <w:color w:val="000000" w:themeColor="text1"/>
        </w:rPr>
        <w:t>the Original Agreement</w:t>
      </w:r>
      <w:r w:rsidR="00332144" w:rsidRPr="00C90869">
        <w:rPr>
          <w:rFonts w:ascii="Times New Roman" w:eastAsia="ＭＳ 明朝" w:hAnsi="Times New Roman" w:cs="Times New Roman"/>
          <w:color w:val="000000" w:themeColor="text1"/>
        </w:rPr>
        <w:t xml:space="preserve">, 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>each Party</w:t>
      </w:r>
      <w:r w:rsidR="00D1021B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shall delete or return to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>the other Party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 all of the personal information/data</w:t>
      </w:r>
      <w:r w:rsidR="008641D0" w:rsidRPr="00C90869">
        <w:rPr>
          <w:rFonts w:ascii="Times New Roman" w:eastAsia="ＭＳ 明朝" w:hAnsi="Times New Roman" w:cs="Times New Roman"/>
          <w:color w:val="000000" w:themeColor="text1"/>
        </w:rPr>
        <w:t>, which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8641D0" w:rsidRPr="00C90869">
        <w:rPr>
          <w:rFonts w:ascii="Times New Roman" w:eastAsia="ＭＳ 明朝" w:hAnsi="Times New Roman" w:cs="Times New Roman"/>
          <w:color w:val="000000" w:themeColor="text1"/>
        </w:rPr>
        <w:t xml:space="preserve">it 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received from </w:t>
      </w:r>
      <w:r w:rsidR="00BA51F7" w:rsidRPr="00C90869">
        <w:rPr>
          <w:rFonts w:ascii="Times New Roman" w:eastAsia="ＭＳ 明朝" w:hAnsi="Times New Roman" w:cs="Times New Roman"/>
          <w:color w:val="000000" w:themeColor="text1"/>
        </w:rPr>
        <w:t>the other Party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 under the Original Agreement</w:t>
      </w:r>
      <w:r w:rsidR="008641D0" w:rsidRPr="00C90869">
        <w:rPr>
          <w:rFonts w:ascii="Times New Roman" w:eastAsia="ＭＳ 明朝" w:hAnsi="Times New Roman" w:cs="Times New Roman"/>
          <w:color w:val="000000" w:themeColor="text1"/>
        </w:rPr>
        <w:t>,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 in accordance with the applicable laws and regulations and </w:t>
      </w:r>
      <w:r w:rsidR="008641D0" w:rsidRPr="00C90869">
        <w:rPr>
          <w:rFonts w:ascii="Times New Roman" w:eastAsia="ＭＳ 明朝" w:hAnsi="Times New Roman" w:cs="Times New Roman"/>
          <w:color w:val="000000" w:themeColor="text1"/>
        </w:rPr>
        <w:t>by means</w:t>
      </w:r>
      <w:r w:rsidR="00160096" w:rsidRPr="00C90869">
        <w:rPr>
          <w:rFonts w:ascii="Times New Roman" w:eastAsia="ＭＳ 明朝" w:hAnsi="Times New Roman" w:cs="Times New Roman"/>
          <w:color w:val="000000" w:themeColor="text1"/>
        </w:rPr>
        <w:t xml:space="preserve"> reasonably agreed upon by the Parties</w:t>
      </w:r>
      <w:r w:rsidR="00D1021B" w:rsidRPr="00C90869">
        <w:rPr>
          <w:rFonts w:ascii="Times New Roman" w:eastAsia="ＭＳ 明朝" w:hAnsi="Times New Roman" w:cs="Times New Roman"/>
          <w:color w:val="000000" w:themeColor="text1"/>
        </w:rPr>
        <w:t xml:space="preserve"> except </w:t>
      </w:r>
      <w:r w:rsidR="000705F3" w:rsidRPr="00C90869">
        <w:rPr>
          <w:rFonts w:ascii="Times New Roman" w:eastAsia="ＭＳ 明朝" w:hAnsi="Times New Roman" w:cs="Times New Roman"/>
          <w:color w:val="000000" w:themeColor="text1"/>
        </w:rPr>
        <w:t xml:space="preserve">in </w:t>
      </w:r>
      <w:r w:rsidR="00D1021B" w:rsidRPr="00C90869">
        <w:rPr>
          <w:rFonts w:ascii="Times New Roman" w:eastAsia="ＭＳ 明朝" w:hAnsi="Times New Roman" w:cs="Times New Roman"/>
          <w:color w:val="000000" w:themeColor="text1"/>
        </w:rPr>
        <w:t>the case that retention of data is obligated by a law or regulation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113CAD63" w14:textId="3A91ADCE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4.2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7C1EAB" w:rsidRPr="00C90869">
        <w:rPr>
          <w:rFonts w:ascii="Times New Roman" w:eastAsia="ＭＳ 明朝" w:hAnsi="Times New Roman" w:cs="Times New Roman"/>
          <w:color w:val="000000" w:themeColor="text1"/>
        </w:rPr>
        <w:t>E</w:t>
      </w:r>
      <w:r w:rsidR="00033554" w:rsidRPr="00C90869">
        <w:rPr>
          <w:rFonts w:ascii="Times New Roman" w:eastAsia="ＭＳ 明朝" w:hAnsi="Times New Roman" w:cs="Times New Roman"/>
          <w:color w:val="000000" w:themeColor="text1"/>
        </w:rPr>
        <w:t>ach Party</w:t>
      </w:r>
      <w:r w:rsidR="007C1EAB" w:rsidRPr="00C90869">
        <w:rPr>
          <w:rFonts w:ascii="Times New Roman" w:eastAsia="ＭＳ 明朝" w:hAnsi="Times New Roman" w:cs="Times New Roman"/>
          <w:color w:val="000000" w:themeColor="text1"/>
        </w:rPr>
        <w:t xml:space="preserve"> shall comply with all obligations under the applicable data protection laws in relation to the personal information/data to be retained after the termination of the Original Agreement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7479CD08" w14:textId="58E1DDFB" w:rsidR="0061391B" w:rsidRPr="00C90869" w:rsidRDefault="0061391B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5FD4697B" w14:textId="1B7E7423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5.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034ECC" w:rsidRPr="00C90869">
        <w:rPr>
          <w:rFonts w:ascii="Times New Roman" w:eastAsia="ＭＳ 明朝" w:hAnsi="Times New Roman" w:cs="Times New Roman"/>
          <w:color w:val="000000" w:themeColor="text1"/>
        </w:rPr>
        <w:t>Warranty</w:t>
      </w:r>
    </w:p>
    <w:p w14:paraId="40C52CDD" w14:textId="66D2B6E6" w:rsidR="004A67F0" w:rsidRPr="00852E5A" w:rsidRDefault="004A67F0" w:rsidP="0003572E">
      <w:pPr>
        <w:ind w:left="567" w:hangingChars="270" w:hanging="567"/>
        <w:rPr>
          <w:rFonts w:ascii="Times New Roman" w:eastAsia="ＭＳ 明朝" w:hAnsi="Times New Roman" w:cs="Times New Roman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5.1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commentRangeStart w:id="10"/>
      <w:r w:rsidR="007D238A" w:rsidRPr="00C90869">
        <w:rPr>
          <w:rFonts w:ascii="Times New Roman" w:eastAsia="ＭＳ 明朝" w:hAnsi="Times New Roman" w:cs="Times New Roman"/>
          <w:color w:val="000000" w:themeColor="text1"/>
        </w:rPr>
        <w:t xml:space="preserve">Each </w:t>
      </w:r>
      <w:r w:rsidR="0002306E" w:rsidRPr="00C90869">
        <w:rPr>
          <w:rFonts w:ascii="Times New Roman" w:eastAsia="ＭＳ 明朝" w:hAnsi="Times New Roman" w:cs="Times New Roman"/>
          <w:color w:val="000000" w:themeColor="text1"/>
        </w:rPr>
        <w:t>institution</w:t>
      </w:r>
      <w:commentRangeEnd w:id="10"/>
      <w:r w:rsidR="00215D4E" w:rsidRPr="00C90869">
        <w:rPr>
          <w:rStyle w:val="a7"/>
          <w:rFonts w:ascii="Times New Roman" w:hAnsi="Times New Roman" w:cs="Times New Roman"/>
        </w:rPr>
        <w:commentReference w:id="10"/>
      </w:r>
      <w:r w:rsidR="007D238A" w:rsidRPr="00C90869">
        <w:rPr>
          <w:rFonts w:ascii="Times New Roman" w:eastAsia="ＭＳ 明朝" w:hAnsi="Times New Roman" w:cs="Times New Roman"/>
          <w:color w:val="000000" w:themeColor="text1"/>
        </w:rPr>
        <w:t xml:space="preserve"> warrants that it has the legal </w:t>
      </w:r>
      <w:r w:rsidR="002436B7" w:rsidRPr="00C90869">
        <w:rPr>
          <w:rFonts w:ascii="Times New Roman" w:eastAsia="ＭＳ 明朝" w:hAnsi="Times New Roman" w:cs="Times New Roman"/>
          <w:color w:val="000000" w:themeColor="text1"/>
        </w:rPr>
        <w:t>capacity</w:t>
      </w:r>
      <w:r w:rsidR="007D238A" w:rsidRPr="00C90869">
        <w:rPr>
          <w:rFonts w:ascii="Times New Roman" w:eastAsia="ＭＳ 明朝" w:hAnsi="Times New Roman" w:cs="Times New Roman"/>
          <w:color w:val="000000" w:themeColor="text1"/>
        </w:rPr>
        <w:t xml:space="preserve"> to enter into and be bound by this </w:t>
      </w:r>
      <w:r w:rsidR="002721F5" w:rsidRPr="00852E5A">
        <w:rPr>
          <w:rFonts w:ascii="Times New Roman" w:eastAsia="ＭＳ 明朝" w:hAnsi="Times New Roman" w:cs="Times New Roman"/>
        </w:rPr>
        <w:t>Agreement</w:t>
      </w:r>
      <w:r w:rsidR="001D1099" w:rsidRPr="00852E5A">
        <w:rPr>
          <w:rFonts w:ascii="Times New Roman" w:eastAsia="ＭＳ 明朝" w:hAnsi="Times New Roman" w:cs="Times New Roman"/>
        </w:rPr>
        <w:t>.</w:t>
      </w:r>
    </w:p>
    <w:p w14:paraId="71AD3290" w14:textId="1C79B394" w:rsidR="004A67F0" w:rsidRPr="00C90869" w:rsidRDefault="004A67F0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53DBAB9D" w14:textId="72D0593A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6.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EC2ABA" w:rsidRPr="00C90869">
        <w:rPr>
          <w:rFonts w:ascii="Times New Roman" w:eastAsia="ＭＳ 明朝" w:hAnsi="Times New Roman" w:cs="Times New Roman"/>
          <w:color w:val="000000" w:themeColor="text1"/>
        </w:rPr>
        <w:t>Entire Agreement</w:t>
      </w:r>
    </w:p>
    <w:p w14:paraId="4D775561" w14:textId="3DD58FBF" w:rsidR="004D169B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strike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6.1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111FBB" w:rsidRPr="00C90869">
        <w:rPr>
          <w:rFonts w:ascii="Times New Roman" w:eastAsia="ＭＳ 明朝" w:hAnsi="Times New Roman" w:cs="Times New Roman"/>
          <w:color w:val="000000" w:themeColor="text1"/>
        </w:rPr>
        <w:t xml:space="preserve">This Agreement is executed on the entire agreement between the Parties and supersedes all </w:t>
      </w:r>
      <w:r w:rsidR="00A15803" w:rsidRPr="00C90869">
        <w:rPr>
          <w:rFonts w:ascii="Times New Roman" w:eastAsia="ＭＳ 明朝" w:hAnsi="Times New Roman" w:cs="Times New Roman"/>
          <w:color w:val="000000" w:themeColor="text1"/>
        </w:rPr>
        <w:t xml:space="preserve">of the </w:t>
      </w:r>
      <w:r w:rsidR="00111FBB" w:rsidRPr="00C90869">
        <w:rPr>
          <w:rFonts w:ascii="Times New Roman" w:eastAsia="ＭＳ 明朝" w:hAnsi="Times New Roman" w:cs="Times New Roman"/>
          <w:color w:val="000000" w:themeColor="text1"/>
        </w:rPr>
        <w:t>previous written and oral understandings and agreements</w:t>
      </w:r>
      <w:r w:rsidR="000705F3" w:rsidRPr="00C90869">
        <w:rPr>
          <w:rFonts w:ascii="Times New Roman" w:eastAsia="ＭＳ 明朝" w:hAnsi="Times New Roman" w:cs="Times New Roman"/>
          <w:color w:val="000000" w:themeColor="text1"/>
        </w:rPr>
        <w:t xml:space="preserve"> between the Parties</w:t>
      </w:r>
      <w:r w:rsidR="001D1099" w:rsidRPr="00C90869">
        <w:rPr>
          <w:rFonts w:ascii="Times New Roman" w:eastAsia="ＭＳ 明朝" w:hAnsi="Times New Roman" w:cs="Times New Roman"/>
          <w:color w:val="000000" w:themeColor="text1"/>
        </w:rPr>
        <w:t>.</w:t>
      </w:r>
    </w:p>
    <w:p w14:paraId="719F1264" w14:textId="77777777" w:rsidR="00F21307" w:rsidRPr="00C90869" w:rsidRDefault="00F21307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7A5D0383" w14:textId="38A5D55E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7.</w:t>
      </w:r>
      <w:r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3B4B68" w:rsidRPr="00C90869">
        <w:rPr>
          <w:rFonts w:ascii="Times New Roman" w:eastAsia="ＭＳ 明朝" w:hAnsi="Times New Roman" w:cs="Times New Roman"/>
          <w:color w:val="000000" w:themeColor="text1"/>
        </w:rPr>
        <w:t>Counterparts</w:t>
      </w:r>
    </w:p>
    <w:p w14:paraId="5D5CC48E" w14:textId="31024BA1" w:rsidR="004A67F0" w:rsidRPr="00C90869" w:rsidRDefault="004A67F0" w:rsidP="0003572E">
      <w:pPr>
        <w:ind w:left="567" w:hangingChars="270" w:hanging="567"/>
        <w:rPr>
          <w:rFonts w:ascii="Times New Roman" w:eastAsia="ＭＳ 明朝" w:hAnsi="Times New Roman" w:cs="Times New Roman"/>
          <w:color w:val="000000" w:themeColor="text1"/>
        </w:rPr>
      </w:pPr>
      <w:r w:rsidRPr="00C90869">
        <w:rPr>
          <w:rFonts w:ascii="Times New Roman" w:eastAsia="ＭＳ 明朝" w:hAnsi="Times New Roman" w:cs="Times New Roman"/>
          <w:color w:val="000000" w:themeColor="text1"/>
        </w:rPr>
        <w:t>7.1</w:t>
      </w:r>
      <w:r w:rsidR="0003572E" w:rsidRPr="00C90869">
        <w:rPr>
          <w:rFonts w:ascii="Times New Roman" w:eastAsia="ＭＳ 明朝" w:hAnsi="Times New Roman" w:cs="Times New Roman"/>
          <w:color w:val="000000" w:themeColor="text1"/>
        </w:rPr>
        <w:tab/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Two </w:t>
      </w:r>
      <w:r w:rsidR="002D70B7" w:rsidRPr="00C90869">
        <w:rPr>
          <w:rFonts w:ascii="Times New Roman" w:eastAsia="ＭＳ 明朝" w:hAnsi="Times New Roman" w:cs="Times New Roman"/>
          <w:color w:val="000000" w:themeColor="text1"/>
        </w:rPr>
        <w:t xml:space="preserve">original 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copies of this Agreement </w:t>
      </w:r>
      <w:r w:rsidR="000705F3" w:rsidRPr="00C90869">
        <w:rPr>
          <w:rFonts w:ascii="Times New Roman" w:eastAsia="ＭＳ 明朝" w:hAnsi="Times New Roman" w:cs="Times New Roman"/>
          <w:color w:val="000000" w:themeColor="text1"/>
        </w:rPr>
        <w:t>shall be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 prepared to form </w:t>
      </w:r>
      <w:r w:rsidR="00993D40" w:rsidRPr="00C90869">
        <w:rPr>
          <w:rFonts w:ascii="Times New Roman" w:eastAsia="ＭＳ 明朝" w:hAnsi="Times New Roman" w:cs="Times New Roman"/>
          <w:color w:val="000000" w:themeColor="text1"/>
        </w:rPr>
        <w:t>an</w:t>
      </w:r>
      <w:r w:rsidR="00DA15EF" w:rsidRPr="00C90869">
        <w:rPr>
          <w:rFonts w:ascii="Times New Roman" w:eastAsia="ＭＳ 明朝" w:hAnsi="Times New Roman" w:cs="Times New Roman"/>
          <w:color w:val="000000" w:themeColor="text1"/>
        </w:rPr>
        <w:t xml:space="preserve"> a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>greement</w:t>
      </w:r>
      <w:r w:rsidR="00C40A22" w:rsidRPr="00C90869">
        <w:rPr>
          <w:rFonts w:ascii="Times New Roman" w:eastAsia="ＭＳ 明朝" w:hAnsi="Times New Roman" w:cs="Times New Roman"/>
          <w:color w:val="000000" w:themeColor="text1"/>
        </w:rPr>
        <w:t xml:space="preserve">, 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each </w:t>
      </w:r>
      <w:r w:rsidR="000705F3" w:rsidRPr="00C90869">
        <w:rPr>
          <w:rFonts w:ascii="Times New Roman" w:eastAsia="ＭＳ 明朝" w:hAnsi="Times New Roman" w:cs="Times New Roman"/>
          <w:color w:val="000000" w:themeColor="text1"/>
        </w:rPr>
        <w:t xml:space="preserve">of which 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shall be deemed </w:t>
      </w:r>
      <w:r w:rsidR="002D70B7" w:rsidRPr="00C90869">
        <w:rPr>
          <w:rFonts w:ascii="Times New Roman" w:eastAsia="ＭＳ 明朝" w:hAnsi="Times New Roman" w:cs="Times New Roman"/>
          <w:color w:val="000000" w:themeColor="text1"/>
        </w:rPr>
        <w:t xml:space="preserve">to be 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>an original of this Agreement</w:t>
      </w:r>
      <w:r w:rsidR="00C40A22" w:rsidRPr="00C90869">
        <w:rPr>
          <w:rFonts w:ascii="Times New Roman" w:eastAsia="ＭＳ 明朝" w:hAnsi="Times New Roman" w:cs="Times New Roman"/>
          <w:color w:val="000000" w:themeColor="text1"/>
        </w:rPr>
        <w:t xml:space="preserve">, and 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>only the English version shall be binding. Two original</w:t>
      </w:r>
      <w:r w:rsidR="00CF4058" w:rsidRPr="00C90869">
        <w:rPr>
          <w:rFonts w:ascii="Times New Roman" w:eastAsia="ＭＳ 明朝" w:hAnsi="Times New Roman" w:cs="Times New Roman"/>
          <w:color w:val="000000" w:themeColor="text1"/>
        </w:rPr>
        <w:t>s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 </w:t>
      </w:r>
      <w:r w:rsidR="00DA15EF" w:rsidRPr="00C90869">
        <w:rPr>
          <w:rFonts w:ascii="Times New Roman" w:eastAsia="ＭＳ 明朝" w:hAnsi="Times New Roman" w:cs="Times New Roman"/>
          <w:color w:val="000000" w:themeColor="text1"/>
        </w:rPr>
        <w:t>shall be</w:t>
      </w:r>
      <w:r w:rsidR="00806491" w:rsidRPr="00C90869">
        <w:rPr>
          <w:rFonts w:ascii="Times New Roman" w:eastAsia="ＭＳ 明朝" w:hAnsi="Times New Roman" w:cs="Times New Roman"/>
          <w:color w:val="000000" w:themeColor="text1"/>
        </w:rPr>
        <w:t xml:space="preserve"> prepared to witness this Agreement.</w:t>
      </w:r>
    </w:p>
    <w:p w14:paraId="72799F66" w14:textId="3EE4EE5C" w:rsidR="004A67F0" w:rsidRPr="00C90869" w:rsidRDefault="004A67F0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p w14:paraId="498F5FC1" w14:textId="1DFDF313" w:rsidR="004A67F0" w:rsidRPr="004B1E8B" w:rsidRDefault="00851EE4" w:rsidP="004A67F0">
      <w:pPr>
        <w:tabs>
          <w:tab w:val="left" w:pos="357"/>
        </w:tabs>
        <w:rPr>
          <w:rFonts w:ascii="Times New Roman" w:eastAsia="ＭＳ 明朝" w:hAnsi="Times New Roman" w:cs="Times New Roman"/>
          <w:b/>
        </w:rPr>
      </w:pPr>
      <w:r w:rsidRPr="004B1E8B">
        <w:rPr>
          <w:rFonts w:ascii="Times New Roman" w:eastAsia="ＭＳ 明朝" w:hAnsi="Times New Roman" w:cs="Times New Roman"/>
          <w:b/>
        </w:rPr>
        <w:t>Sig</w:t>
      </w:r>
      <w:r w:rsidR="002721F5" w:rsidRPr="004B1E8B">
        <w:rPr>
          <w:rFonts w:ascii="Times New Roman" w:eastAsia="ＭＳ 明朝" w:hAnsi="Times New Roman" w:cs="Times New Roman"/>
          <w:b/>
        </w:rPr>
        <w:t>ned for and on Behalf</w:t>
      </w:r>
    </w:p>
    <w:p w14:paraId="4337DA75" w14:textId="77777777" w:rsidR="002721F5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b/>
        </w:rPr>
      </w:pPr>
      <w:r w:rsidRPr="004B1E8B">
        <w:rPr>
          <w:rFonts w:ascii="Times New Roman" w:eastAsia="ＭＳ 明朝" w:hAnsi="Times New Roman" w:cs="Times New Roman"/>
          <w:b/>
          <w:lang w:eastAsia="zh-CN"/>
        </w:rPr>
        <w:t xml:space="preserve">of </w:t>
      </w:r>
      <w:r w:rsidR="00B82340" w:rsidRPr="004B1E8B">
        <w:rPr>
          <w:rFonts w:ascii="Times New Roman" w:eastAsia="ＭＳ 明朝" w:hAnsi="Times New Roman" w:cs="Times New Roman"/>
          <w:b/>
          <w:lang w:eastAsia="zh-CN"/>
        </w:rPr>
        <w:t>Mie University</w:t>
      </w:r>
      <w:r w:rsidR="00851EE4" w:rsidRPr="004B1E8B">
        <w:rPr>
          <w:rFonts w:ascii="Times New Roman" w:eastAsia="ＭＳ 明朝" w:hAnsi="Times New Roman" w:cs="Times New Roman"/>
          <w:b/>
        </w:rPr>
        <w:t xml:space="preserve"> </w:t>
      </w:r>
    </w:p>
    <w:p w14:paraId="1C595BB0" w14:textId="55A55843" w:rsidR="004A67F0" w:rsidRPr="004B1E8B" w:rsidRDefault="002060A8" w:rsidP="004A67F0">
      <w:pPr>
        <w:tabs>
          <w:tab w:val="left" w:pos="357"/>
        </w:tabs>
        <w:rPr>
          <w:rFonts w:ascii="Times New Roman" w:eastAsia="ＭＳ 明朝" w:hAnsi="Times New Roman" w:cs="Times New Roman"/>
          <w:lang w:eastAsia="zh-CN"/>
        </w:rPr>
      </w:pPr>
      <w:r w:rsidRPr="004B1E8B">
        <w:rPr>
          <w:rFonts w:ascii="Times New Roman" w:eastAsia="ＭＳ 明朝" w:hAnsi="Times New Roman" w:cs="Times New Roman"/>
          <w:lang w:eastAsia="zh-CN"/>
        </w:rPr>
        <w:t>(</w:t>
      </w:r>
      <w:r w:rsidR="00851EE4" w:rsidRPr="004B1E8B">
        <w:rPr>
          <w:rFonts w:ascii="Times New Roman" w:eastAsia="ＭＳ 明朝" w:hAnsi="Times New Roman" w:cs="Times New Roman"/>
          <w:lang w:eastAsia="zh-CN"/>
        </w:rPr>
        <w:t>Japan</w:t>
      </w:r>
      <w:r w:rsidRPr="004B1E8B">
        <w:rPr>
          <w:rFonts w:ascii="Times New Roman" w:eastAsia="ＭＳ 明朝" w:hAnsi="Times New Roman" w:cs="Times New Roman"/>
          <w:lang w:eastAsia="zh-CN"/>
        </w:rPr>
        <w:t>)</w:t>
      </w:r>
    </w:p>
    <w:p w14:paraId="2B1F29FC" w14:textId="3DA65F64" w:rsidR="004A67F0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 w:hint="eastAsia"/>
        </w:rPr>
        <w:t>B</w:t>
      </w:r>
      <w:r w:rsidRPr="004B1E8B">
        <w:rPr>
          <w:rFonts w:ascii="Times New Roman" w:eastAsia="ＭＳ 明朝" w:hAnsi="Times New Roman" w:cs="Times New Roman"/>
        </w:rPr>
        <w:t>y:</w:t>
      </w:r>
    </w:p>
    <w:p w14:paraId="659A611E" w14:textId="77777777" w:rsidR="004A67F0" w:rsidRPr="004B1E8B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</w:rPr>
      </w:pPr>
    </w:p>
    <w:p w14:paraId="6E8C9B0E" w14:textId="66FE6A4C" w:rsidR="004A67F0" w:rsidRPr="004B1E8B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/>
        </w:rPr>
        <w:t>____________________________________</w:t>
      </w:r>
    </w:p>
    <w:p w14:paraId="4ED238C4" w14:textId="553D41B5" w:rsidR="002721F5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/>
        </w:rPr>
        <w:t>XXXXXXXXXX, degree</w:t>
      </w:r>
    </w:p>
    <w:p w14:paraId="23255C27" w14:textId="0DF60869" w:rsidR="004A67F0" w:rsidRPr="004B1E8B" w:rsidRDefault="00851EE4" w:rsidP="004A67F0">
      <w:pPr>
        <w:tabs>
          <w:tab w:val="left" w:pos="357"/>
        </w:tabs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/>
        </w:rPr>
        <w:t xml:space="preserve">President </w:t>
      </w:r>
    </w:p>
    <w:p w14:paraId="045BBE18" w14:textId="3EA1DA0E" w:rsidR="004A67F0" w:rsidRPr="004B1E8B" w:rsidRDefault="002721F5" w:rsidP="002721F5">
      <w:pPr>
        <w:tabs>
          <w:tab w:val="left" w:pos="357"/>
        </w:tabs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 w:hint="eastAsia"/>
        </w:rPr>
        <w:t>M</w:t>
      </w:r>
      <w:r w:rsidRPr="004B1E8B">
        <w:rPr>
          <w:rFonts w:ascii="Times New Roman" w:eastAsia="ＭＳ 明朝" w:hAnsi="Times New Roman" w:cs="Times New Roman"/>
        </w:rPr>
        <w:t>ie University</w:t>
      </w:r>
      <w:r w:rsidRPr="004B1E8B">
        <w:rPr>
          <w:rFonts w:ascii="Times New Roman" w:eastAsia="ＭＳ 明朝" w:hAnsi="Times New Roman" w:cs="Times New Roman"/>
        </w:rPr>
        <w:br/>
        <w:t>Japan</w:t>
      </w:r>
    </w:p>
    <w:p w14:paraId="4E983F89" w14:textId="68F3B862" w:rsidR="004A67F0" w:rsidRPr="004B1E8B" w:rsidRDefault="002721F5" w:rsidP="004A67F0">
      <w:pPr>
        <w:spacing w:line="220" w:lineRule="exact"/>
        <w:rPr>
          <w:rFonts w:ascii="Times New Roman" w:eastAsia="ＭＳ 明朝" w:hAnsi="Times New Roman" w:cs="Times New Roman"/>
        </w:rPr>
      </w:pPr>
      <w:r w:rsidRPr="004B1E8B">
        <w:rPr>
          <w:rFonts w:ascii="Times New Roman" w:eastAsia="ＭＳ 明朝" w:hAnsi="Times New Roman" w:cs="Times New Roman" w:hint="eastAsia"/>
        </w:rPr>
        <w:t>D</w:t>
      </w:r>
      <w:r w:rsidRPr="004B1E8B">
        <w:rPr>
          <w:rFonts w:ascii="Times New Roman" w:eastAsia="ＭＳ 明朝" w:hAnsi="Times New Roman" w:cs="Times New Roman"/>
        </w:rPr>
        <w:t xml:space="preserve">ate this </w:t>
      </w:r>
      <w:r w:rsidR="004A67F0" w:rsidRPr="004B1E8B">
        <w:rPr>
          <w:rFonts w:ascii="Times New Roman" w:eastAsia="ＭＳ 明朝" w:hAnsi="Times New Roman" w:cs="Times New Roman"/>
        </w:rPr>
        <w:t>＿＿＿</w:t>
      </w:r>
      <w:r w:rsidRPr="004B1E8B">
        <w:rPr>
          <w:rFonts w:ascii="Times New Roman" w:eastAsia="ＭＳ 明朝" w:hAnsi="Times New Roman" w:cs="Times New Roman" w:hint="eastAsia"/>
        </w:rPr>
        <w:t>d</w:t>
      </w:r>
      <w:r w:rsidRPr="004B1E8B">
        <w:rPr>
          <w:rFonts w:ascii="Times New Roman" w:eastAsia="ＭＳ 明朝" w:hAnsi="Times New Roman" w:cs="Times New Roman"/>
        </w:rPr>
        <w:t xml:space="preserve">ay of </w:t>
      </w:r>
      <w:r w:rsidR="004A67F0" w:rsidRPr="004B1E8B">
        <w:rPr>
          <w:rFonts w:ascii="Times New Roman" w:eastAsia="ＭＳ 明朝" w:hAnsi="Times New Roman" w:cs="Times New Roman"/>
        </w:rPr>
        <w:t>＿＿＿</w:t>
      </w:r>
      <w:r w:rsidR="004A67F0" w:rsidRPr="004B1E8B">
        <w:rPr>
          <w:rFonts w:ascii="Times New Roman" w:eastAsia="ＭＳ 明朝" w:hAnsi="Times New Roman" w:cs="Times New Roman"/>
        </w:rPr>
        <w:t xml:space="preserve">  </w:t>
      </w:r>
      <w:r w:rsidR="002060A8" w:rsidRPr="004B1E8B">
        <w:rPr>
          <w:rFonts w:ascii="Times New Roman" w:eastAsia="ＭＳ 明朝" w:hAnsi="Times New Roman" w:cs="Times New Roman"/>
        </w:rPr>
        <w:t>2</w:t>
      </w:r>
      <w:r w:rsidR="00851EE4" w:rsidRPr="004B1E8B">
        <w:rPr>
          <w:rFonts w:ascii="Times New Roman" w:eastAsia="ＭＳ 明朝" w:hAnsi="Times New Roman" w:cs="Times New Roman"/>
        </w:rPr>
        <w:t>0XX</w:t>
      </w:r>
    </w:p>
    <w:p w14:paraId="0AED015C" w14:textId="77777777" w:rsidR="004A67F0" w:rsidRPr="002721F5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70C0"/>
        </w:rPr>
      </w:pPr>
    </w:p>
    <w:p w14:paraId="4159E417" w14:textId="77777777" w:rsidR="004A67F0" w:rsidRPr="002721F5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70C0"/>
        </w:rPr>
      </w:pPr>
    </w:p>
    <w:p w14:paraId="30900CA4" w14:textId="301EC71E" w:rsidR="004A67F0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 w:hint="eastAsia"/>
          <w:color w:val="0000FF"/>
        </w:rPr>
        <w:t>S</w:t>
      </w:r>
      <w:r w:rsidRPr="004B1E8B">
        <w:rPr>
          <w:rFonts w:ascii="Times New Roman" w:eastAsia="ＭＳ 明朝" w:hAnsi="Times New Roman" w:cs="Times New Roman"/>
          <w:color w:val="0000FF"/>
        </w:rPr>
        <w:t>igned for and on Behalf</w:t>
      </w:r>
    </w:p>
    <w:p w14:paraId="1E5EAAAF" w14:textId="77777777" w:rsidR="002721F5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b/>
          <w:bCs/>
          <w:color w:val="0000FF"/>
        </w:rPr>
      </w:pPr>
      <w:r w:rsidRPr="004B1E8B">
        <w:rPr>
          <w:rFonts w:ascii="Times New Roman" w:eastAsia="ＭＳ 明朝" w:hAnsi="Times New Roman" w:cs="Times New Roman"/>
          <w:b/>
          <w:bCs/>
          <w:color w:val="0000FF"/>
        </w:rPr>
        <w:t xml:space="preserve">of </w:t>
      </w:r>
      <w:r w:rsidR="00815B53" w:rsidRPr="004B1E8B">
        <w:rPr>
          <w:rFonts w:ascii="Times New Roman" w:eastAsia="ＭＳ 明朝" w:hAnsi="Times New Roman" w:cs="Times New Roman"/>
          <w:b/>
          <w:bCs/>
          <w:color w:val="0000FF"/>
        </w:rPr>
        <w:t>ABC</w:t>
      </w:r>
      <w:r w:rsidR="00851EE4" w:rsidRPr="004B1E8B">
        <w:rPr>
          <w:rFonts w:ascii="Times New Roman" w:eastAsia="ＭＳ 明朝" w:hAnsi="Times New Roman" w:cs="Times New Roman"/>
          <w:b/>
          <w:bCs/>
          <w:color w:val="0000FF"/>
        </w:rPr>
        <w:t xml:space="preserve"> University </w:t>
      </w:r>
    </w:p>
    <w:p w14:paraId="2141B198" w14:textId="6D3A94AF" w:rsidR="004A67F0" w:rsidRPr="004B1E8B" w:rsidRDefault="002060A8" w:rsidP="004A67F0">
      <w:pPr>
        <w:tabs>
          <w:tab w:val="left" w:pos="357"/>
        </w:tabs>
        <w:rPr>
          <w:rFonts w:ascii="Times New Roman" w:eastAsia="ＭＳ 明朝" w:hAnsi="Times New Roman" w:cs="Times New Roman"/>
          <w:bCs/>
          <w:color w:val="0000FF"/>
        </w:rPr>
      </w:pPr>
      <w:r w:rsidRPr="004B1E8B">
        <w:rPr>
          <w:rFonts w:ascii="Times New Roman" w:eastAsia="ＭＳ 明朝" w:hAnsi="Times New Roman" w:cs="Times New Roman"/>
          <w:bCs/>
          <w:color w:val="0000FF"/>
        </w:rPr>
        <w:t>(</w:t>
      </w:r>
      <w:r w:rsidR="004A67F0" w:rsidRPr="004B1E8B">
        <w:rPr>
          <w:rFonts w:ascii="Times New Roman" w:eastAsia="ＭＳ 明朝" w:hAnsi="Times New Roman" w:cs="Times New Roman"/>
          <w:bCs/>
          <w:color w:val="0000FF"/>
        </w:rPr>
        <w:t>Country</w:t>
      </w:r>
      <w:r w:rsidRPr="004B1E8B">
        <w:rPr>
          <w:rFonts w:ascii="Times New Roman" w:eastAsia="ＭＳ 明朝" w:hAnsi="Times New Roman" w:cs="Times New Roman"/>
          <w:bCs/>
          <w:color w:val="0000FF"/>
        </w:rPr>
        <w:t>)</w:t>
      </w:r>
    </w:p>
    <w:p w14:paraId="7B66E738" w14:textId="304E0F1C" w:rsidR="002721F5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 w:hint="eastAsia"/>
          <w:bCs/>
          <w:color w:val="0000FF"/>
        </w:rPr>
        <w:t>B</w:t>
      </w:r>
      <w:r w:rsidRPr="004B1E8B">
        <w:rPr>
          <w:rFonts w:ascii="Times New Roman" w:eastAsia="ＭＳ 明朝" w:hAnsi="Times New Roman" w:cs="Times New Roman"/>
          <w:bCs/>
          <w:color w:val="0000FF"/>
        </w:rPr>
        <w:t>y:</w:t>
      </w:r>
    </w:p>
    <w:p w14:paraId="7046C8AA" w14:textId="77777777" w:rsidR="004A67F0" w:rsidRPr="004B1E8B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</w:p>
    <w:p w14:paraId="668D27A7" w14:textId="77777777" w:rsidR="004A67F0" w:rsidRPr="004B1E8B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</w:p>
    <w:p w14:paraId="50372249" w14:textId="1398C65C" w:rsidR="004A67F0" w:rsidRPr="004B1E8B" w:rsidRDefault="004A67F0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/>
          <w:color w:val="0000FF"/>
        </w:rPr>
        <w:t>_________________________________________</w:t>
      </w:r>
    </w:p>
    <w:p w14:paraId="337DEF5F" w14:textId="2BF7412F" w:rsidR="002721F5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 w:hint="eastAsia"/>
          <w:color w:val="0000FF"/>
        </w:rPr>
        <w:t>X</w:t>
      </w:r>
      <w:r w:rsidRPr="004B1E8B">
        <w:rPr>
          <w:rFonts w:ascii="Times New Roman" w:eastAsia="ＭＳ 明朝" w:hAnsi="Times New Roman" w:cs="Times New Roman"/>
          <w:color w:val="0000FF"/>
        </w:rPr>
        <w:t>XXXXXXXXX, degree</w:t>
      </w:r>
    </w:p>
    <w:p w14:paraId="6E2B2495" w14:textId="32A65E57" w:rsidR="004A67F0" w:rsidRPr="004B1E8B" w:rsidRDefault="00851EE4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/>
          <w:color w:val="0000FF"/>
        </w:rPr>
        <w:t>President:</w:t>
      </w:r>
      <w:r w:rsidR="00BE4453" w:rsidRPr="004B1E8B">
        <w:rPr>
          <w:rFonts w:ascii="Times New Roman" w:eastAsia="ＭＳ 明朝" w:hAnsi="Times New Roman" w:cs="Times New Roman"/>
          <w:color w:val="0000FF"/>
        </w:rPr>
        <w:t xml:space="preserve"> </w:t>
      </w:r>
    </w:p>
    <w:p w14:paraId="08274EB6" w14:textId="2E921F82" w:rsidR="004A67F0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 w:hint="eastAsia"/>
          <w:color w:val="0000FF"/>
        </w:rPr>
        <w:t>A</w:t>
      </w:r>
      <w:r w:rsidRPr="004B1E8B">
        <w:rPr>
          <w:rFonts w:ascii="Times New Roman" w:eastAsia="ＭＳ 明朝" w:hAnsi="Times New Roman" w:cs="Times New Roman"/>
          <w:color w:val="0000FF"/>
        </w:rPr>
        <w:t>BC University</w:t>
      </w:r>
    </w:p>
    <w:p w14:paraId="0328A1E1" w14:textId="295F492A" w:rsidR="004A67F0" w:rsidRPr="004B1E8B" w:rsidRDefault="002721F5" w:rsidP="004A67F0">
      <w:pPr>
        <w:tabs>
          <w:tab w:val="left" w:pos="357"/>
        </w:tabs>
        <w:rPr>
          <w:rFonts w:ascii="Times New Roman" w:eastAsia="ＭＳ 明朝" w:hAnsi="Times New Roman" w:cs="Times New Roman"/>
          <w:i/>
          <w:color w:val="0000FF"/>
          <w:sz w:val="18"/>
          <w:szCs w:val="18"/>
        </w:rPr>
      </w:pPr>
      <w:r w:rsidRPr="004B1E8B">
        <w:rPr>
          <w:rFonts w:ascii="Times New Roman" w:eastAsia="ＭＳ 明朝" w:hAnsi="Times New Roman" w:cs="Times New Roman" w:hint="eastAsia"/>
          <w:color w:val="0000FF"/>
        </w:rPr>
        <w:t>(</w:t>
      </w:r>
      <w:r w:rsidRPr="004B1E8B">
        <w:rPr>
          <w:rFonts w:ascii="Times New Roman" w:eastAsia="ＭＳ 明朝" w:hAnsi="Times New Roman" w:cs="Times New Roman"/>
          <w:color w:val="0000FF"/>
        </w:rPr>
        <w:t>Country)</w:t>
      </w:r>
    </w:p>
    <w:p w14:paraId="48D6F1CE" w14:textId="02209664" w:rsidR="004A67F0" w:rsidRPr="004B1E8B" w:rsidRDefault="002721F5" w:rsidP="004A67F0">
      <w:pPr>
        <w:spacing w:line="220" w:lineRule="exact"/>
        <w:rPr>
          <w:rFonts w:ascii="Times New Roman" w:eastAsia="ＭＳ 明朝" w:hAnsi="Times New Roman" w:cs="Times New Roman"/>
          <w:color w:val="0000FF"/>
        </w:rPr>
      </w:pPr>
      <w:r w:rsidRPr="004B1E8B">
        <w:rPr>
          <w:rFonts w:ascii="Times New Roman" w:eastAsia="ＭＳ 明朝" w:hAnsi="Times New Roman" w:cs="Times New Roman" w:hint="eastAsia"/>
          <w:color w:val="0000FF"/>
        </w:rPr>
        <w:t>D</w:t>
      </w:r>
      <w:r w:rsidRPr="004B1E8B">
        <w:rPr>
          <w:rFonts w:ascii="Times New Roman" w:eastAsia="ＭＳ 明朝" w:hAnsi="Times New Roman" w:cs="Times New Roman"/>
          <w:color w:val="0000FF"/>
        </w:rPr>
        <w:t xml:space="preserve">ate this </w:t>
      </w:r>
      <w:r w:rsidR="004A67F0" w:rsidRPr="004B1E8B">
        <w:rPr>
          <w:rFonts w:ascii="Times New Roman" w:eastAsia="ＭＳ 明朝" w:hAnsi="Times New Roman" w:cs="Times New Roman"/>
          <w:color w:val="0000FF"/>
        </w:rPr>
        <w:t>＿＿＿</w:t>
      </w:r>
      <w:r w:rsidRPr="004B1E8B">
        <w:rPr>
          <w:rFonts w:ascii="Times New Roman" w:eastAsia="ＭＳ 明朝" w:hAnsi="Times New Roman" w:cs="Times New Roman"/>
          <w:color w:val="0000FF"/>
        </w:rPr>
        <w:t xml:space="preserve"> day of </w:t>
      </w:r>
      <w:r w:rsidR="004A67F0" w:rsidRPr="004B1E8B">
        <w:rPr>
          <w:rFonts w:ascii="Times New Roman" w:eastAsia="ＭＳ 明朝" w:hAnsi="Times New Roman" w:cs="Times New Roman"/>
          <w:color w:val="0000FF"/>
        </w:rPr>
        <w:t>＿＿＿</w:t>
      </w:r>
      <w:r w:rsidR="004A67F0" w:rsidRPr="004B1E8B">
        <w:rPr>
          <w:rFonts w:ascii="Times New Roman" w:eastAsia="ＭＳ 明朝" w:hAnsi="Times New Roman" w:cs="Times New Roman"/>
          <w:color w:val="0000FF"/>
        </w:rPr>
        <w:t xml:space="preserve">  </w:t>
      </w:r>
      <w:r w:rsidR="002060A8" w:rsidRPr="004B1E8B">
        <w:rPr>
          <w:rFonts w:ascii="Times New Roman" w:eastAsia="ＭＳ 明朝" w:hAnsi="Times New Roman" w:cs="Times New Roman"/>
          <w:color w:val="0000FF"/>
        </w:rPr>
        <w:t>2</w:t>
      </w:r>
      <w:r w:rsidR="00851EE4" w:rsidRPr="004B1E8B">
        <w:rPr>
          <w:rFonts w:ascii="Times New Roman" w:eastAsia="ＭＳ 明朝" w:hAnsi="Times New Roman" w:cs="Times New Roman"/>
          <w:color w:val="0000FF"/>
        </w:rPr>
        <w:t>0XX</w:t>
      </w:r>
    </w:p>
    <w:p w14:paraId="273F8411" w14:textId="77777777" w:rsidR="004A67F0" w:rsidRPr="002721F5" w:rsidRDefault="004A67F0" w:rsidP="004A67F0">
      <w:pPr>
        <w:rPr>
          <w:rFonts w:ascii="Times New Roman" w:eastAsia="ＭＳ 明朝" w:hAnsi="Times New Roman" w:cs="Times New Roman"/>
          <w:b/>
          <w:color w:val="0070C0"/>
        </w:rPr>
      </w:pPr>
    </w:p>
    <w:p w14:paraId="6F99253F" w14:textId="77777777" w:rsidR="004A67F0" w:rsidRPr="00C90869" w:rsidRDefault="004A67F0" w:rsidP="004A67F0">
      <w:pPr>
        <w:rPr>
          <w:rFonts w:ascii="Times New Roman" w:eastAsia="ＭＳ 明朝" w:hAnsi="Times New Roman" w:cs="Times New Roman"/>
          <w:color w:val="000000" w:themeColor="text1"/>
        </w:rPr>
      </w:pPr>
    </w:p>
    <w:sectPr w:rsidR="004A67F0" w:rsidRPr="00C90869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4C033603" w14:textId="0773881F" w:rsidR="00C80D6A" w:rsidRDefault="00312049">
      <w:pPr>
        <w:pStyle w:val="a8"/>
      </w:pPr>
      <w:r>
        <w:rPr>
          <w:rStyle w:val="a7"/>
        </w:rPr>
        <w:annotationRef/>
      </w:r>
      <w:r w:rsidR="00C80D6A">
        <w:rPr>
          <w:rFonts w:hint="eastAsia"/>
        </w:rPr>
        <w:t>以下の参照サイトおよび参考資料の原契約の表記に従いました。</w:t>
      </w:r>
    </w:p>
    <w:p w14:paraId="6FC36280" w14:textId="0541E538" w:rsidR="00312049" w:rsidRDefault="00312049">
      <w:pPr>
        <w:pStyle w:val="a8"/>
      </w:pPr>
      <w:r>
        <w:rPr>
          <w:rFonts w:hint="eastAsia"/>
        </w:rPr>
        <w:t>参照サイト：</w:t>
      </w:r>
      <w:r w:rsidRPr="00312049">
        <w:t>https://www.mie-u.ac.jp/en/about/outline/</w:t>
      </w:r>
    </w:p>
  </w:comment>
  <w:comment w:id="1" w:author="作成者" w:initials="A">
    <w:p w14:paraId="62CE6E61" w14:textId="6BC8001C" w:rsidR="004359D4" w:rsidRPr="004015B3" w:rsidRDefault="004E0D58" w:rsidP="004015B3">
      <w:pPr>
        <w:pStyle w:val="a8"/>
      </w:pPr>
      <w:r>
        <w:rPr>
          <w:rStyle w:val="a7"/>
        </w:rPr>
        <w:annotationRef/>
      </w:r>
      <w:r w:rsidR="004359D4">
        <w:t>原文に「」がありませんが、</w:t>
      </w:r>
      <w:r w:rsidR="00BE45F8">
        <w:rPr>
          <w:rFonts w:hint="eastAsia"/>
        </w:rPr>
        <w:t>英文では</w:t>
      </w:r>
      <w:r w:rsidR="004359D4">
        <w:t>“”を追記し</w:t>
      </w:r>
      <w:r w:rsidR="00BE45F8">
        <w:rPr>
          <w:rFonts w:hint="eastAsia"/>
        </w:rPr>
        <w:t>ています</w:t>
      </w:r>
      <w:r w:rsidR="004359D4">
        <w:t>。</w:t>
      </w:r>
      <w:r w:rsidR="004015B3">
        <w:rPr>
          <w:rFonts w:hint="eastAsia"/>
        </w:rPr>
        <w:t>ここでの定義語「MU」は、この後原文中に出現せず、「三重大学」となっているため原文に従い「</w:t>
      </w:r>
      <w:r w:rsidR="004015B3" w:rsidRPr="00312049">
        <w:rPr>
          <w:rFonts w:ascii="Times New Roman" w:eastAsia="ＭＳ 明朝" w:hAnsi="Times New Roman" w:cs="Times New Roman"/>
        </w:rPr>
        <w:t>Mie University</w:t>
      </w:r>
      <w:r w:rsidR="004015B3">
        <w:rPr>
          <w:rStyle w:val="a7"/>
        </w:rPr>
        <w:annotationRef/>
      </w:r>
      <w:r w:rsidR="004015B3">
        <w:rPr>
          <w:rFonts w:hint="eastAsia"/>
        </w:rPr>
        <w:t>」と訳しております。</w:t>
      </w:r>
      <w:r w:rsidR="004015B3">
        <w:rPr>
          <w:rStyle w:val="a7"/>
        </w:rPr>
        <w:annotationRef/>
      </w:r>
    </w:p>
  </w:comment>
  <w:comment w:id="2" w:author="作成者" w:initials="A">
    <w:p w14:paraId="68CB896F" w14:textId="336F2CF3" w:rsidR="00C708BF" w:rsidRDefault="00C708B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参考資料の原契約の表記に従いました</w:t>
      </w:r>
      <w:r w:rsidR="004015B3">
        <w:rPr>
          <w:rFonts w:hint="eastAsia"/>
        </w:rPr>
        <w:t>。</w:t>
      </w:r>
    </w:p>
  </w:comment>
  <w:comment w:id="3" w:author="作成者" w:initials="A">
    <w:p w14:paraId="44EE3A8B" w14:textId="182FF3E7" w:rsidR="004359D4" w:rsidRDefault="004E0D58" w:rsidP="004015B3">
      <w:pPr>
        <w:pStyle w:val="a8"/>
      </w:pPr>
      <w:r>
        <w:rPr>
          <w:rStyle w:val="a7"/>
        </w:rPr>
        <w:annotationRef/>
      </w:r>
      <w:r w:rsidR="004015B3">
        <w:t>原文に「」がありませんが、</w:t>
      </w:r>
      <w:r w:rsidR="004015B3">
        <w:rPr>
          <w:rFonts w:hint="eastAsia"/>
        </w:rPr>
        <w:t>英文では</w:t>
      </w:r>
      <w:r w:rsidR="004015B3">
        <w:t>“”を追記し</w:t>
      </w:r>
      <w:r w:rsidR="004015B3">
        <w:rPr>
          <w:rFonts w:hint="eastAsia"/>
        </w:rPr>
        <w:t>ています</w:t>
      </w:r>
      <w:r w:rsidR="004015B3">
        <w:t>。</w:t>
      </w:r>
      <w:r w:rsidR="004015B3">
        <w:rPr>
          <w:rFonts w:hint="eastAsia"/>
        </w:rPr>
        <w:t>ここでの定義語「ABC」は、この後原文中に出現せず、「ABC大学」となっているため原文に従い「</w:t>
      </w:r>
      <w:r w:rsidR="004015B3" w:rsidRPr="00C90869">
        <w:rPr>
          <w:rFonts w:ascii="Times New Roman" w:eastAsia="ＭＳ 明朝" w:hAnsi="Times New Roman" w:cs="Times New Roman"/>
        </w:rPr>
        <w:t>ABC University</w:t>
      </w:r>
      <w:r w:rsidR="004015B3">
        <w:rPr>
          <w:rFonts w:hint="eastAsia"/>
        </w:rPr>
        <w:t>」と訳しております。</w:t>
      </w:r>
    </w:p>
  </w:comment>
  <w:comment w:id="4" w:author="作成者" w:initials="A">
    <w:p w14:paraId="7895D6ED" w14:textId="16D906CD" w:rsidR="00852522" w:rsidRDefault="00852522" w:rsidP="00852522">
      <w:pPr>
        <w:pStyle w:val="a8"/>
      </w:pPr>
      <w:r>
        <w:rPr>
          <w:rStyle w:val="a7"/>
        </w:rPr>
        <w:annotationRef/>
      </w:r>
      <w:r w:rsidR="00BE45F8">
        <w:rPr>
          <w:rFonts w:hint="eastAsia"/>
        </w:rPr>
        <w:t>「</w:t>
      </w:r>
      <w:r>
        <w:t>両大学との間で</w:t>
      </w:r>
      <w:r w:rsidR="00BE45F8">
        <w:rPr>
          <w:rFonts w:hint="eastAsia"/>
        </w:rPr>
        <w:t>」の箇所</w:t>
      </w:r>
      <w:r w:rsidR="006966F8">
        <w:rPr>
          <w:rFonts w:hint="eastAsia"/>
        </w:rPr>
        <w:t>ですが</w:t>
      </w:r>
      <w:r w:rsidR="00BE45F8">
        <w:rPr>
          <w:rFonts w:hint="eastAsia"/>
        </w:rPr>
        <w:t>、</w:t>
      </w:r>
      <w:proofErr w:type="gramStart"/>
      <w:r w:rsidR="00BE45F8">
        <w:rPr>
          <w:rFonts w:hint="eastAsia"/>
        </w:rPr>
        <w:t>もし</w:t>
      </w:r>
      <w:proofErr w:type="gramEnd"/>
      <w:r w:rsidR="00BE45F8">
        <w:rPr>
          <w:rFonts w:hint="eastAsia"/>
        </w:rPr>
        <w:t>「</w:t>
      </w:r>
      <w:r>
        <w:t>両当事者間で</w:t>
      </w:r>
      <w:r w:rsidR="00BE45F8">
        <w:rPr>
          <w:rFonts w:hint="eastAsia"/>
        </w:rPr>
        <w:t>」となります場合は、</w:t>
      </w:r>
      <w:r>
        <w:t>by and between the Parties</w:t>
      </w:r>
      <w:r w:rsidR="00BE45F8">
        <w:rPr>
          <w:rFonts w:hint="eastAsia"/>
        </w:rPr>
        <w:t>に変更をお願いいたします。</w:t>
      </w:r>
    </w:p>
  </w:comment>
  <w:comment w:id="5" w:author="作成者" w:initials="A">
    <w:p w14:paraId="0ED58079" w14:textId="52460037" w:rsidR="00852522" w:rsidRDefault="00852522" w:rsidP="00852522">
      <w:pPr>
        <w:pStyle w:val="a8"/>
      </w:pPr>
      <w:r>
        <w:rPr>
          <w:rStyle w:val="a7"/>
        </w:rPr>
        <w:annotationRef/>
      </w:r>
      <w:r w:rsidR="004015B3">
        <w:rPr>
          <w:rFonts w:hint="eastAsia"/>
        </w:rPr>
        <w:t>原文にない語を補って訳しております。</w:t>
      </w:r>
    </w:p>
  </w:comment>
  <w:comment w:id="6" w:author="作成者" w:initials="A">
    <w:p w14:paraId="4B4E98DC" w14:textId="5E60CDE9" w:rsidR="00695926" w:rsidRDefault="00695926" w:rsidP="00695926">
      <w:pPr>
        <w:pStyle w:val="a8"/>
      </w:pPr>
      <w:r>
        <w:rPr>
          <w:rStyle w:val="a7"/>
        </w:rPr>
        <w:annotationRef/>
      </w:r>
      <w:r w:rsidR="00BE45F8">
        <w:rPr>
          <w:rFonts w:hint="eastAsia"/>
        </w:rPr>
        <w:t>原文の「</w:t>
      </w:r>
      <w:r>
        <w:t>一般協定及び学生交流の覚書</w:t>
      </w:r>
      <w:r w:rsidR="00BE45F8">
        <w:rPr>
          <w:rFonts w:hint="eastAsia"/>
        </w:rPr>
        <w:t>」は、</w:t>
      </w:r>
      <w:r w:rsidR="004015B3">
        <w:rPr>
          <w:rFonts w:hint="eastAsia"/>
        </w:rPr>
        <w:t>参考資料の英語表記を使用しました。</w:t>
      </w:r>
    </w:p>
  </w:comment>
  <w:comment w:id="7" w:author="作成者" w:initials="A">
    <w:p w14:paraId="1AB8D64A" w14:textId="1E5B47D7" w:rsidR="004359D4" w:rsidRDefault="004359D4" w:rsidP="004359D4">
      <w:pPr>
        <w:pStyle w:val="a8"/>
      </w:pPr>
      <w:r>
        <w:rPr>
          <w:rStyle w:val="a7"/>
        </w:rPr>
        <w:annotationRef/>
      </w:r>
      <w:r w:rsidR="004015B3">
        <w:rPr>
          <w:rFonts w:hint="eastAsia"/>
        </w:rPr>
        <w:t>原文にない語を補って訳しております。</w:t>
      </w:r>
    </w:p>
  </w:comment>
  <w:comment w:id="8" w:author="作成者" w:initials="A">
    <w:p w14:paraId="0EDDC6B1" w14:textId="3E27BF09" w:rsidR="00C90869" w:rsidRDefault="00815B53" w:rsidP="00C90869">
      <w:pPr>
        <w:pStyle w:val="a8"/>
      </w:pPr>
      <w:r>
        <w:rPr>
          <w:rStyle w:val="a7"/>
        </w:rPr>
        <w:annotationRef/>
      </w:r>
      <w:r w:rsidR="00C90869">
        <w:t>以下、本項末尾まで、原契約の内容</w:t>
      </w:r>
      <w:r w:rsidR="00BE45F8">
        <w:rPr>
          <w:rFonts w:hint="eastAsia"/>
        </w:rPr>
        <w:t>になりますが</w:t>
      </w:r>
      <w:r w:rsidR="00C90869">
        <w:t>、</w:t>
      </w:r>
      <w:r w:rsidR="00BE45F8">
        <w:rPr>
          <w:rFonts w:hint="eastAsia"/>
        </w:rPr>
        <w:t>参考</w:t>
      </w:r>
      <w:r w:rsidR="00C90869">
        <w:t>資料として頂いた2つの原契約に同じ文言はありません</w:t>
      </w:r>
      <w:r w:rsidR="00BE45F8">
        <w:rPr>
          <w:rFonts w:hint="eastAsia"/>
        </w:rPr>
        <w:t>でしたので、</w:t>
      </w:r>
      <w:r w:rsidR="00C90869">
        <w:t>原契約の引用ではなく、本契約の文言として訳し</w:t>
      </w:r>
      <w:r w:rsidR="00BE45F8">
        <w:rPr>
          <w:rFonts w:hint="eastAsia"/>
        </w:rPr>
        <w:t>ております</w:t>
      </w:r>
      <w:r w:rsidR="00C90869">
        <w:t>。</w:t>
      </w:r>
    </w:p>
  </w:comment>
  <w:comment w:id="9" w:author="作成者" w:initials="A">
    <w:p w14:paraId="39FE1ACF" w14:textId="051CB992" w:rsidR="006966F8" w:rsidRDefault="006966F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英文で①、②、③…の表記は一般的ではありませんため、a</w:t>
      </w:r>
      <w:r>
        <w:t>), b), c)</w:t>
      </w:r>
      <w:r>
        <w:rPr>
          <w:rFonts w:hint="eastAsia"/>
        </w:rPr>
        <w:t>としています。</w:t>
      </w:r>
    </w:p>
  </w:comment>
  <w:comment w:id="10" w:author="作成者" w:initials="A">
    <w:p w14:paraId="3B849BC7" w14:textId="1B1F016A" w:rsidR="00143821" w:rsidRDefault="00215D4E" w:rsidP="00143821">
      <w:pPr>
        <w:pStyle w:val="a8"/>
      </w:pPr>
      <w:r>
        <w:rPr>
          <w:rStyle w:val="a7"/>
        </w:rPr>
        <w:annotationRef/>
      </w:r>
      <w:r w:rsidR="00143821">
        <w:rPr>
          <w:rFonts w:hint="eastAsia"/>
        </w:rPr>
        <w:t>「</w:t>
      </w:r>
      <w:r w:rsidR="0002306E">
        <w:t>各大学</w:t>
      </w:r>
      <w:r w:rsidR="00143821">
        <w:rPr>
          <w:rFonts w:hint="eastAsia"/>
        </w:rPr>
        <w:t>」の箇所ですが、</w:t>
      </w:r>
      <w:proofErr w:type="gramStart"/>
      <w:r w:rsidR="00143821">
        <w:rPr>
          <w:rFonts w:hint="eastAsia"/>
        </w:rPr>
        <w:t>もし</w:t>
      </w:r>
      <w:proofErr w:type="gramEnd"/>
      <w:r w:rsidR="00143821">
        <w:rPr>
          <w:rFonts w:hint="eastAsia"/>
        </w:rPr>
        <w:t>「</w:t>
      </w:r>
      <w:r w:rsidR="0002306E">
        <w:t>各当事者</w:t>
      </w:r>
      <w:r w:rsidR="00143821">
        <w:rPr>
          <w:rFonts w:hint="eastAsia"/>
        </w:rPr>
        <w:t>」となります場合は、</w:t>
      </w:r>
      <w:r w:rsidR="0002306E">
        <w:t>Each Party</w:t>
      </w:r>
      <w:r w:rsidR="00143821">
        <w:rPr>
          <w:rFonts w:hint="eastAsia"/>
        </w:rPr>
        <w:t>に変更をお願いいたします。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C36280" w15:done="0"/>
  <w15:commentEx w15:paraId="62CE6E61" w15:done="0"/>
  <w15:commentEx w15:paraId="68CB896F" w15:done="0"/>
  <w15:commentEx w15:paraId="44EE3A8B" w15:done="0"/>
  <w15:commentEx w15:paraId="7895D6ED" w15:done="0"/>
  <w15:commentEx w15:paraId="0ED58079" w15:done="0"/>
  <w15:commentEx w15:paraId="4B4E98DC" w15:done="0"/>
  <w15:commentEx w15:paraId="1AB8D64A" w15:done="0"/>
  <w15:commentEx w15:paraId="0EDDC6B1" w15:done="0"/>
  <w15:commentEx w15:paraId="39FE1ACF" w15:done="0"/>
  <w15:commentEx w15:paraId="3B849B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36280" w16cid:durableId="1861C5CC"/>
  <w16cid:commentId w16cid:paraId="62CE6E61" w16cid:durableId="2ED6BE2F"/>
  <w16cid:commentId w16cid:paraId="68CB896F" w16cid:durableId="08CEC550"/>
  <w16cid:commentId w16cid:paraId="44EE3A8B" w16cid:durableId="587FDDE7"/>
  <w16cid:commentId w16cid:paraId="7895D6ED" w16cid:durableId="098E307A"/>
  <w16cid:commentId w16cid:paraId="0ED58079" w16cid:durableId="6657AF8C"/>
  <w16cid:commentId w16cid:paraId="4B4E98DC" w16cid:durableId="6B724DA1"/>
  <w16cid:commentId w16cid:paraId="1AB8D64A" w16cid:durableId="0947423E"/>
  <w16cid:commentId w16cid:paraId="0EDDC6B1" w16cid:durableId="6A8B5749"/>
  <w16cid:commentId w16cid:paraId="39FE1ACF" w16cid:durableId="2B3CEF8B"/>
  <w16cid:commentId w16cid:paraId="3B849BC7" w16cid:durableId="5DE839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5016" w14:textId="77777777" w:rsidR="00F371F5" w:rsidRDefault="00F371F5" w:rsidP="00AE560B">
      <w:r>
        <w:separator/>
      </w:r>
    </w:p>
  </w:endnote>
  <w:endnote w:type="continuationSeparator" w:id="0">
    <w:p w14:paraId="21010B64" w14:textId="77777777" w:rsidR="00F371F5" w:rsidRDefault="00F371F5" w:rsidP="00A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379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2F951F" w14:textId="53FBBCAE" w:rsidR="009165E2" w:rsidRPr="009165E2" w:rsidRDefault="009165E2" w:rsidP="009165E2">
        <w:pPr>
          <w:pStyle w:val="a5"/>
          <w:jc w:val="center"/>
          <w:rPr>
            <w:rFonts w:ascii="Times New Roman" w:hAnsi="Times New Roman" w:cs="Times New Roman"/>
          </w:rPr>
        </w:pPr>
        <w:r w:rsidRPr="009165E2">
          <w:rPr>
            <w:rFonts w:ascii="Times New Roman" w:hAnsi="Times New Roman" w:cs="Times New Roman"/>
          </w:rPr>
          <w:fldChar w:fldCharType="begin"/>
        </w:r>
        <w:r w:rsidRPr="009165E2">
          <w:rPr>
            <w:rFonts w:ascii="Times New Roman" w:hAnsi="Times New Roman" w:cs="Times New Roman"/>
          </w:rPr>
          <w:instrText>PAGE   \* MERGEFORMAT</w:instrText>
        </w:r>
        <w:r w:rsidRPr="009165E2">
          <w:rPr>
            <w:rFonts w:ascii="Times New Roman" w:hAnsi="Times New Roman" w:cs="Times New Roman"/>
          </w:rPr>
          <w:fldChar w:fldCharType="separate"/>
        </w:r>
        <w:r w:rsidRPr="009165E2">
          <w:rPr>
            <w:rFonts w:ascii="Times New Roman" w:hAnsi="Times New Roman" w:cs="Times New Roman"/>
            <w:lang w:val="ja-JP"/>
          </w:rPr>
          <w:t>2</w:t>
        </w:r>
        <w:r w:rsidRPr="009165E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69F5" w14:textId="77777777" w:rsidR="00F371F5" w:rsidRDefault="00F371F5" w:rsidP="00AE560B">
      <w:r>
        <w:separator/>
      </w:r>
    </w:p>
  </w:footnote>
  <w:footnote w:type="continuationSeparator" w:id="0">
    <w:p w14:paraId="41EC40EB" w14:textId="77777777" w:rsidR="00F371F5" w:rsidRDefault="00F371F5" w:rsidP="00AE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0"/>
    <w:rsid w:val="00004B16"/>
    <w:rsid w:val="00006C90"/>
    <w:rsid w:val="00010C3D"/>
    <w:rsid w:val="000145D5"/>
    <w:rsid w:val="0001580B"/>
    <w:rsid w:val="0001711C"/>
    <w:rsid w:val="000229FD"/>
    <w:rsid w:val="0002306E"/>
    <w:rsid w:val="00033554"/>
    <w:rsid w:val="00034ECC"/>
    <w:rsid w:val="0003572E"/>
    <w:rsid w:val="000431FE"/>
    <w:rsid w:val="00045AFF"/>
    <w:rsid w:val="0004621D"/>
    <w:rsid w:val="00056CEC"/>
    <w:rsid w:val="000705F3"/>
    <w:rsid w:val="00074557"/>
    <w:rsid w:val="00077FF3"/>
    <w:rsid w:val="00081733"/>
    <w:rsid w:val="00096F2C"/>
    <w:rsid w:val="000A1A85"/>
    <w:rsid w:val="000A730F"/>
    <w:rsid w:val="000C5248"/>
    <w:rsid w:val="000E696F"/>
    <w:rsid w:val="00107D30"/>
    <w:rsid w:val="0011006C"/>
    <w:rsid w:val="00111FBB"/>
    <w:rsid w:val="00117FAA"/>
    <w:rsid w:val="00123C17"/>
    <w:rsid w:val="001265A1"/>
    <w:rsid w:val="001307BE"/>
    <w:rsid w:val="00137D5E"/>
    <w:rsid w:val="00143821"/>
    <w:rsid w:val="00152C5E"/>
    <w:rsid w:val="00153750"/>
    <w:rsid w:val="00155703"/>
    <w:rsid w:val="00160096"/>
    <w:rsid w:val="001608C7"/>
    <w:rsid w:val="0016498D"/>
    <w:rsid w:val="001679F4"/>
    <w:rsid w:val="00187C0A"/>
    <w:rsid w:val="001A35BA"/>
    <w:rsid w:val="001B1760"/>
    <w:rsid w:val="001C512C"/>
    <w:rsid w:val="001C5761"/>
    <w:rsid w:val="001D1099"/>
    <w:rsid w:val="002060A8"/>
    <w:rsid w:val="00206979"/>
    <w:rsid w:val="00206E1A"/>
    <w:rsid w:val="00215D4E"/>
    <w:rsid w:val="00216095"/>
    <w:rsid w:val="00220FEF"/>
    <w:rsid w:val="002300E1"/>
    <w:rsid w:val="00236A36"/>
    <w:rsid w:val="002436B7"/>
    <w:rsid w:val="00245560"/>
    <w:rsid w:val="00271B01"/>
    <w:rsid w:val="002721F5"/>
    <w:rsid w:val="00282A76"/>
    <w:rsid w:val="00291442"/>
    <w:rsid w:val="002932A5"/>
    <w:rsid w:val="002C1E8E"/>
    <w:rsid w:val="002C2CB7"/>
    <w:rsid w:val="002D70B7"/>
    <w:rsid w:val="002E1C45"/>
    <w:rsid w:val="002E4429"/>
    <w:rsid w:val="002F743F"/>
    <w:rsid w:val="0030208B"/>
    <w:rsid w:val="00312049"/>
    <w:rsid w:val="00332144"/>
    <w:rsid w:val="003378AD"/>
    <w:rsid w:val="00340291"/>
    <w:rsid w:val="00343AA6"/>
    <w:rsid w:val="00346555"/>
    <w:rsid w:val="00346C56"/>
    <w:rsid w:val="00365838"/>
    <w:rsid w:val="00372502"/>
    <w:rsid w:val="003741C0"/>
    <w:rsid w:val="00380709"/>
    <w:rsid w:val="0038503D"/>
    <w:rsid w:val="003876F5"/>
    <w:rsid w:val="00391CB5"/>
    <w:rsid w:val="003B02AB"/>
    <w:rsid w:val="003B4B68"/>
    <w:rsid w:val="003B4C1C"/>
    <w:rsid w:val="003B57F8"/>
    <w:rsid w:val="003C490B"/>
    <w:rsid w:val="003C53A5"/>
    <w:rsid w:val="003D5C24"/>
    <w:rsid w:val="003D6AA8"/>
    <w:rsid w:val="003E4599"/>
    <w:rsid w:val="003F262E"/>
    <w:rsid w:val="004009EC"/>
    <w:rsid w:val="004015B3"/>
    <w:rsid w:val="00413A2E"/>
    <w:rsid w:val="00414A4E"/>
    <w:rsid w:val="004175B5"/>
    <w:rsid w:val="004218A9"/>
    <w:rsid w:val="004359D4"/>
    <w:rsid w:val="00441AE7"/>
    <w:rsid w:val="00441E9B"/>
    <w:rsid w:val="004430FA"/>
    <w:rsid w:val="004507AD"/>
    <w:rsid w:val="0045351D"/>
    <w:rsid w:val="00453DE9"/>
    <w:rsid w:val="00483CC7"/>
    <w:rsid w:val="004A499F"/>
    <w:rsid w:val="004A5AA1"/>
    <w:rsid w:val="004A5E3A"/>
    <w:rsid w:val="004A67F0"/>
    <w:rsid w:val="004B1E8B"/>
    <w:rsid w:val="004B2D7C"/>
    <w:rsid w:val="004B518C"/>
    <w:rsid w:val="004C374B"/>
    <w:rsid w:val="004D169B"/>
    <w:rsid w:val="004E0D58"/>
    <w:rsid w:val="004F32AA"/>
    <w:rsid w:val="005214E7"/>
    <w:rsid w:val="005218B2"/>
    <w:rsid w:val="00526D4E"/>
    <w:rsid w:val="00546AF5"/>
    <w:rsid w:val="0055450F"/>
    <w:rsid w:val="00572C44"/>
    <w:rsid w:val="00582B37"/>
    <w:rsid w:val="005858FD"/>
    <w:rsid w:val="00591977"/>
    <w:rsid w:val="005A058C"/>
    <w:rsid w:val="005A7292"/>
    <w:rsid w:val="005B1ED3"/>
    <w:rsid w:val="005B272A"/>
    <w:rsid w:val="005D57E4"/>
    <w:rsid w:val="005E7404"/>
    <w:rsid w:val="005F1387"/>
    <w:rsid w:val="005F7E60"/>
    <w:rsid w:val="0061391B"/>
    <w:rsid w:val="00615F15"/>
    <w:rsid w:val="00616C6A"/>
    <w:rsid w:val="006215A6"/>
    <w:rsid w:val="006277EE"/>
    <w:rsid w:val="006361C9"/>
    <w:rsid w:val="0063698E"/>
    <w:rsid w:val="00645CBF"/>
    <w:rsid w:val="0064724C"/>
    <w:rsid w:val="00650EAE"/>
    <w:rsid w:val="00667182"/>
    <w:rsid w:val="00671F87"/>
    <w:rsid w:val="0068195C"/>
    <w:rsid w:val="00684307"/>
    <w:rsid w:val="00690247"/>
    <w:rsid w:val="00692D38"/>
    <w:rsid w:val="00695138"/>
    <w:rsid w:val="00695926"/>
    <w:rsid w:val="0069611C"/>
    <w:rsid w:val="006966F8"/>
    <w:rsid w:val="006974CB"/>
    <w:rsid w:val="006977F2"/>
    <w:rsid w:val="00697F0F"/>
    <w:rsid w:val="006A3008"/>
    <w:rsid w:val="006B17F6"/>
    <w:rsid w:val="006B305C"/>
    <w:rsid w:val="006B704B"/>
    <w:rsid w:val="006C6EBC"/>
    <w:rsid w:val="006C7538"/>
    <w:rsid w:val="006D2C22"/>
    <w:rsid w:val="006E63C9"/>
    <w:rsid w:val="006E6E20"/>
    <w:rsid w:val="006F3848"/>
    <w:rsid w:val="0071077D"/>
    <w:rsid w:val="007156EB"/>
    <w:rsid w:val="007173AB"/>
    <w:rsid w:val="00717CCE"/>
    <w:rsid w:val="007210A8"/>
    <w:rsid w:val="007265EE"/>
    <w:rsid w:val="00740BA3"/>
    <w:rsid w:val="007425F0"/>
    <w:rsid w:val="00744348"/>
    <w:rsid w:val="0075261B"/>
    <w:rsid w:val="007839BA"/>
    <w:rsid w:val="00786AAC"/>
    <w:rsid w:val="0079151A"/>
    <w:rsid w:val="00793251"/>
    <w:rsid w:val="00795EEC"/>
    <w:rsid w:val="007977A7"/>
    <w:rsid w:val="007A1E4D"/>
    <w:rsid w:val="007B4488"/>
    <w:rsid w:val="007C1EAB"/>
    <w:rsid w:val="007C2ACF"/>
    <w:rsid w:val="007D238A"/>
    <w:rsid w:val="007E248A"/>
    <w:rsid w:val="007E7D13"/>
    <w:rsid w:val="007F158E"/>
    <w:rsid w:val="007F3429"/>
    <w:rsid w:val="0080055C"/>
    <w:rsid w:val="00806064"/>
    <w:rsid w:val="00806491"/>
    <w:rsid w:val="00814A3B"/>
    <w:rsid w:val="00815B53"/>
    <w:rsid w:val="008276C7"/>
    <w:rsid w:val="00831AD0"/>
    <w:rsid w:val="0083679D"/>
    <w:rsid w:val="0084427A"/>
    <w:rsid w:val="00844F5D"/>
    <w:rsid w:val="008503FA"/>
    <w:rsid w:val="00851EE4"/>
    <w:rsid w:val="00852522"/>
    <w:rsid w:val="00852E5A"/>
    <w:rsid w:val="00855847"/>
    <w:rsid w:val="00861CB9"/>
    <w:rsid w:val="008641D0"/>
    <w:rsid w:val="00864620"/>
    <w:rsid w:val="00871E39"/>
    <w:rsid w:val="008A5A53"/>
    <w:rsid w:val="008B1AA1"/>
    <w:rsid w:val="008C02CC"/>
    <w:rsid w:val="008C08D9"/>
    <w:rsid w:val="008C2BE0"/>
    <w:rsid w:val="008E1EB8"/>
    <w:rsid w:val="008E3759"/>
    <w:rsid w:val="008E37D3"/>
    <w:rsid w:val="00907F58"/>
    <w:rsid w:val="009165E2"/>
    <w:rsid w:val="009215C3"/>
    <w:rsid w:val="009274CB"/>
    <w:rsid w:val="00930FE4"/>
    <w:rsid w:val="00936F2E"/>
    <w:rsid w:val="00937CC4"/>
    <w:rsid w:val="009429DE"/>
    <w:rsid w:val="009576A6"/>
    <w:rsid w:val="00962B5C"/>
    <w:rsid w:val="009761DE"/>
    <w:rsid w:val="0098314B"/>
    <w:rsid w:val="00986D50"/>
    <w:rsid w:val="00992262"/>
    <w:rsid w:val="00993D40"/>
    <w:rsid w:val="009A0136"/>
    <w:rsid w:val="009A3B47"/>
    <w:rsid w:val="009B4FA9"/>
    <w:rsid w:val="009C56B1"/>
    <w:rsid w:val="009D249B"/>
    <w:rsid w:val="009D346A"/>
    <w:rsid w:val="009D66BE"/>
    <w:rsid w:val="009E706E"/>
    <w:rsid w:val="009E75ED"/>
    <w:rsid w:val="009F69E0"/>
    <w:rsid w:val="00A0478F"/>
    <w:rsid w:val="00A103AF"/>
    <w:rsid w:val="00A15803"/>
    <w:rsid w:val="00A3405B"/>
    <w:rsid w:val="00A3548D"/>
    <w:rsid w:val="00A5139E"/>
    <w:rsid w:val="00A6607F"/>
    <w:rsid w:val="00A71090"/>
    <w:rsid w:val="00A8336B"/>
    <w:rsid w:val="00A937E0"/>
    <w:rsid w:val="00AB1408"/>
    <w:rsid w:val="00AB2D74"/>
    <w:rsid w:val="00AB3DD4"/>
    <w:rsid w:val="00AC1588"/>
    <w:rsid w:val="00AC20DD"/>
    <w:rsid w:val="00AD28C1"/>
    <w:rsid w:val="00AE2DF1"/>
    <w:rsid w:val="00AE560B"/>
    <w:rsid w:val="00AF4A09"/>
    <w:rsid w:val="00AF5EB7"/>
    <w:rsid w:val="00B00ACE"/>
    <w:rsid w:val="00B16BC2"/>
    <w:rsid w:val="00B25EC7"/>
    <w:rsid w:val="00B377EC"/>
    <w:rsid w:val="00B41A18"/>
    <w:rsid w:val="00B45BFC"/>
    <w:rsid w:val="00B46CC1"/>
    <w:rsid w:val="00B75375"/>
    <w:rsid w:val="00B82340"/>
    <w:rsid w:val="00B84B29"/>
    <w:rsid w:val="00BA51F7"/>
    <w:rsid w:val="00BA6CBB"/>
    <w:rsid w:val="00BB7E03"/>
    <w:rsid w:val="00BC4BD7"/>
    <w:rsid w:val="00BC7050"/>
    <w:rsid w:val="00BC71FA"/>
    <w:rsid w:val="00BD52BF"/>
    <w:rsid w:val="00BE41AE"/>
    <w:rsid w:val="00BE4453"/>
    <w:rsid w:val="00BE45F8"/>
    <w:rsid w:val="00BE6D27"/>
    <w:rsid w:val="00BF2C2E"/>
    <w:rsid w:val="00BF5747"/>
    <w:rsid w:val="00BF73DA"/>
    <w:rsid w:val="00C110C3"/>
    <w:rsid w:val="00C22112"/>
    <w:rsid w:val="00C307A6"/>
    <w:rsid w:val="00C34A59"/>
    <w:rsid w:val="00C36BE2"/>
    <w:rsid w:val="00C36E96"/>
    <w:rsid w:val="00C40A22"/>
    <w:rsid w:val="00C40E91"/>
    <w:rsid w:val="00C44ADF"/>
    <w:rsid w:val="00C515B9"/>
    <w:rsid w:val="00C60BF7"/>
    <w:rsid w:val="00C61F29"/>
    <w:rsid w:val="00C708BF"/>
    <w:rsid w:val="00C70F6F"/>
    <w:rsid w:val="00C72398"/>
    <w:rsid w:val="00C77B33"/>
    <w:rsid w:val="00C80D6A"/>
    <w:rsid w:val="00C81545"/>
    <w:rsid w:val="00C827C9"/>
    <w:rsid w:val="00C84079"/>
    <w:rsid w:val="00C90869"/>
    <w:rsid w:val="00C93D43"/>
    <w:rsid w:val="00C93E7E"/>
    <w:rsid w:val="00C95A66"/>
    <w:rsid w:val="00CA07D6"/>
    <w:rsid w:val="00CA754E"/>
    <w:rsid w:val="00CB0FE1"/>
    <w:rsid w:val="00CB20D7"/>
    <w:rsid w:val="00CB21E0"/>
    <w:rsid w:val="00CB5812"/>
    <w:rsid w:val="00CC6123"/>
    <w:rsid w:val="00CD17C1"/>
    <w:rsid w:val="00CD2190"/>
    <w:rsid w:val="00CD7D13"/>
    <w:rsid w:val="00CE7AC3"/>
    <w:rsid w:val="00CF4058"/>
    <w:rsid w:val="00D1021B"/>
    <w:rsid w:val="00D17712"/>
    <w:rsid w:val="00D216B3"/>
    <w:rsid w:val="00D34091"/>
    <w:rsid w:val="00D3721A"/>
    <w:rsid w:val="00D37DAC"/>
    <w:rsid w:val="00D43092"/>
    <w:rsid w:val="00D50462"/>
    <w:rsid w:val="00D54FE3"/>
    <w:rsid w:val="00D56DE9"/>
    <w:rsid w:val="00D74685"/>
    <w:rsid w:val="00D74AC2"/>
    <w:rsid w:val="00D8246C"/>
    <w:rsid w:val="00D9023A"/>
    <w:rsid w:val="00DA15EF"/>
    <w:rsid w:val="00DA7E48"/>
    <w:rsid w:val="00DB1AF1"/>
    <w:rsid w:val="00DC4429"/>
    <w:rsid w:val="00DC5061"/>
    <w:rsid w:val="00DD1E3F"/>
    <w:rsid w:val="00DE20DF"/>
    <w:rsid w:val="00DF43CC"/>
    <w:rsid w:val="00DF7A3A"/>
    <w:rsid w:val="00E05B51"/>
    <w:rsid w:val="00E06BA8"/>
    <w:rsid w:val="00E171E9"/>
    <w:rsid w:val="00E220D3"/>
    <w:rsid w:val="00E33581"/>
    <w:rsid w:val="00E34FD9"/>
    <w:rsid w:val="00E53EAC"/>
    <w:rsid w:val="00E5724B"/>
    <w:rsid w:val="00E60A6E"/>
    <w:rsid w:val="00E60D91"/>
    <w:rsid w:val="00E66A16"/>
    <w:rsid w:val="00E729E8"/>
    <w:rsid w:val="00E732EE"/>
    <w:rsid w:val="00E75343"/>
    <w:rsid w:val="00E96298"/>
    <w:rsid w:val="00EA2421"/>
    <w:rsid w:val="00EC2ABA"/>
    <w:rsid w:val="00EC5A1C"/>
    <w:rsid w:val="00EC77B8"/>
    <w:rsid w:val="00ED4822"/>
    <w:rsid w:val="00ED5527"/>
    <w:rsid w:val="00ED638B"/>
    <w:rsid w:val="00EF0196"/>
    <w:rsid w:val="00EF67B7"/>
    <w:rsid w:val="00F0765C"/>
    <w:rsid w:val="00F118D9"/>
    <w:rsid w:val="00F1195A"/>
    <w:rsid w:val="00F12263"/>
    <w:rsid w:val="00F21307"/>
    <w:rsid w:val="00F31EC8"/>
    <w:rsid w:val="00F32A18"/>
    <w:rsid w:val="00F371F5"/>
    <w:rsid w:val="00F41521"/>
    <w:rsid w:val="00F41D9B"/>
    <w:rsid w:val="00F46BA6"/>
    <w:rsid w:val="00F510C4"/>
    <w:rsid w:val="00F5343E"/>
    <w:rsid w:val="00F55587"/>
    <w:rsid w:val="00F5600C"/>
    <w:rsid w:val="00F577FA"/>
    <w:rsid w:val="00F63AA5"/>
    <w:rsid w:val="00F65B2D"/>
    <w:rsid w:val="00F70246"/>
    <w:rsid w:val="00F72B32"/>
    <w:rsid w:val="00F7361F"/>
    <w:rsid w:val="00F83C1E"/>
    <w:rsid w:val="00F87AB5"/>
    <w:rsid w:val="00F934DE"/>
    <w:rsid w:val="00F96FE3"/>
    <w:rsid w:val="00FA1377"/>
    <w:rsid w:val="00FB491F"/>
    <w:rsid w:val="00FE1C62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B093C2"/>
  <w15:chartTrackingRefBased/>
  <w15:docId w15:val="{D8B9DA9A-1145-49C1-A6F8-2CD0ABF7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60B"/>
  </w:style>
  <w:style w:type="paragraph" w:styleId="a5">
    <w:name w:val="footer"/>
    <w:basedOn w:val="a"/>
    <w:link w:val="a6"/>
    <w:uiPriority w:val="99"/>
    <w:unhideWhenUsed/>
    <w:rsid w:val="00AE5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60B"/>
  </w:style>
  <w:style w:type="character" w:styleId="a7">
    <w:name w:val="annotation reference"/>
    <w:basedOn w:val="a0"/>
    <w:uiPriority w:val="99"/>
    <w:semiHidden/>
    <w:unhideWhenUsed/>
    <w:rsid w:val="00DC506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C506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C5061"/>
  </w:style>
  <w:style w:type="paragraph" w:styleId="aa">
    <w:name w:val="annotation subject"/>
    <w:basedOn w:val="a8"/>
    <w:next w:val="a8"/>
    <w:link w:val="ab"/>
    <w:uiPriority w:val="99"/>
    <w:semiHidden/>
    <w:unhideWhenUsed/>
    <w:rsid w:val="00DC50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C5061"/>
    <w:rPr>
      <w:b/>
      <w:bCs/>
    </w:rPr>
  </w:style>
  <w:style w:type="paragraph" w:styleId="Web">
    <w:name w:val="Normal (Web)"/>
    <w:basedOn w:val="a"/>
    <w:uiPriority w:val="99"/>
    <w:semiHidden/>
    <w:unhideWhenUsed/>
    <w:rsid w:val="005A05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50462"/>
    <w:pPr>
      <w:ind w:leftChars="400" w:left="840"/>
    </w:pPr>
  </w:style>
  <w:style w:type="paragraph" w:styleId="ad">
    <w:name w:val="Revision"/>
    <w:hidden/>
    <w:uiPriority w:val="99"/>
    <w:semiHidden/>
    <w:rsid w:val="000431FE"/>
  </w:style>
  <w:style w:type="character" w:styleId="ae">
    <w:name w:val="Hyperlink"/>
    <w:basedOn w:val="a0"/>
    <w:uiPriority w:val="99"/>
    <w:unhideWhenUsed/>
    <w:rsid w:val="0031204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1383-05F8-4D1F-89C6-B5F2591C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3</cp:revision>
  <dcterms:created xsi:type="dcterms:W3CDTF">2025-03-03T02:11:00Z</dcterms:created>
  <dcterms:modified xsi:type="dcterms:W3CDTF">2025-03-03T02:12:00Z</dcterms:modified>
</cp:coreProperties>
</file>