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1996" w14:textId="4C8A13A3" w:rsidR="00132CE4" w:rsidRPr="00F20126" w:rsidRDefault="00BF0F7C" w:rsidP="00CA7065">
      <w:pPr>
        <w:shd w:val="clear" w:color="auto" w:fill="CCECFF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GoBack"/>
      <w:bookmarkEnd w:id="0"/>
      <w:r w:rsidRPr="00F20126">
        <w:rPr>
          <w:rFonts w:ascii="Meiryo UI" w:eastAsia="Meiryo UI" w:hAnsi="Meiryo UI" w:cs="Meiryo UI" w:hint="eastAsia"/>
          <w:b/>
          <w:sz w:val="28"/>
          <w:szCs w:val="28"/>
        </w:rPr>
        <w:t>オンライン</w:t>
      </w:r>
      <w:r w:rsidR="00132CE4" w:rsidRPr="00F20126">
        <w:rPr>
          <w:rFonts w:ascii="Meiryo UI" w:eastAsia="Meiryo UI" w:hAnsi="Meiryo UI" w:cs="Meiryo UI" w:hint="eastAsia"/>
          <w:b/>
          <w:sz w:val="28"/>
          <w:szCs w:val="28"/>
        </w:rPr>
        <w:t>海外研修報告書 (2021年度</w:t>
      </w:r>
      <w:r w:rsidR="00132CE4" w:rsidRPr="00F20126">
        <w:rPr>
          <w:rFonts w:ascii="Meiryo UI" w:eastAsia="Meiryo UI" w:hAnsi="Meiryo UI" w:cs="Meiryo UI"/>
          <w:b/>
          <w:sz w:val="28"/>
          <w:szCs w:val="28"/>
        </w:rPr>
        <w:t>）</w:t>
      </w:r>
    </w:p>
    <w:p w14:paraId="065741FF" w14:textId="77777777" w:rsidR="00132CE4" w:rsidRPr="00F20126" w:rsidRDefault="00132CE4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20"/>
        <w:gridCol w:w="6036"/>
      </w:tblGrid>
      <w:tr w:rsidR="00F20126" w:rsidRPr="00F20126" w14:paraId="2E58D372" w14:textId="77777777" w:rsidTr="00D778BA">
        <w:trPr>
          <w:trHeight w:val="390"/>
        </w:trPr>
        <w:tc>
          <w:tcPr>
            <w:tcW w:w="33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9772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　（日本語）</w:t>
            </w:r>
          </w:p>
        </w:tc>
        <w:tc>
          <w:tcPr>
            <w:tcW w:w="60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BB37CF" w14:textId="77777777" w:rsidR="00CA7065" w:rsidRPr="00F20126" w:rsidRDefault="00CA7065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3443BBF4" w14:textId="77777777" w:rsidTr="00D778BA">
        <w:trPr>
          <w:trHeight w:val="390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EB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D2BA59" w14:textId="606EEC74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53B865A1" w14:textId="77777777" w:rsidTr="00D778BA">
        <w:trPr>
          <w:trHeight w:val="420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E64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所属学部・研究科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62287E" w14:textId="1A720A6A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5D5671B9" w14:textId="77777777" w:rsidTr="00D778BA">
        <w:trPr>
          <w:trHeight w:val="43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B4FE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6F5681" w14:textId="24064A0B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131EF8B4" w14:textId="77777777" w:rsidTr="00D778BA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E65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オンライン海外研修プログラム名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AA80E0" w14:textId="2053510E" w:rsidR="004F15D9" w:rsidRPr="00F20126" w:rsidRDefault="004F15D9" w:rsidP="004F1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20126" w:rsidRPr="00F20126" w14:paraId="2188302D" w14:textId="77777777" w:rsidTr="00B339D5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D760" w14:textId="77777777" w:rsidR="00132CE4" w:rsidRPr="00F20126" w:rsidRDefault="00B339D5" w:rsidP="00B339D5"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語学クラスのレベル（あれば）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4E4A60" w14:textId="37593D62" w:rsidR="00132CE4" w:rsidRPr="00F20126" w:rsidRDefault="00132CE4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3B1ECC6C" w14:textId="77777777" w:rsidTr="00B339D5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E606" w14:textId="77777777" w:rsidR="00B339D5" w:rsidRPr="00F20126" w:rsidRDefault="00B339D5" w:rsidP="00B3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プログラムの参加費用（自費）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012616" w14:textId="7594B463" w:rsidR="00B339D5" w:rsidRPr="00F20126" w:rsidRDefault="00B339D5" w:rsidP="00B3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725D99A9" w14:textId="77777777" w:rsidTr="00D778BA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393" w14:textId="77777777" w:rsidR="00B339D5" w:rsidRPr="00F20126" w:rsidRDefault="00B339D5" w:rsidP="00B3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教科書代（自費）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1CBBCE" w14:textId="64D9275C" w:rsidR="00B339D5" w:rsidRPr="00F20126" w:rsidRDefault="00B339D5" w:rsidP="00B3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23DBF3EF" w14:textId="77777777" w:rsidTr="00D778BA">
        <w:trPr>
          <w:trHeight w:val="375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E1B5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受講期間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CB933A" w14:textId="79C7D5C0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15D9" w:rsidRPr="00F20126" w14:paraId="068E72A1" w14:textId="77777777" w:rsidTr="00D778BA">
        <w:trPr>
          <w:trHeight w:val="450"/>
        </w:trPr>
        <w:tc>
          <w:tcPr>
            <w:tcW w:w="33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5D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受講時間（日本時間）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62ACDE" w14:textId="02602515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1D043E3" w14:textId="77777777" w:rsidR="004F15D9" w:rsidRPr="00F20126" w:rsidRDefault="004F15D9"/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4253"/>
      </w:tblGrid>
      <w:tr w:rsidR="00F20126" w:rsidRPr="00F20126" w14:paraId="36183C2C" w14:textId="77777777" w:rsidTr="00CA7065">
        <w:trPr>
          <w:trHeight w:val="270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7FA"/>
            <w:noWrap/>
            <w:vAlign w:val="center"/>
            <w:hideMark/>
          </w:tcPr>
          <w:p w14:paraId="4DC9142F" w14:textId="1E56F562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履修科目</w:t>
            </w:r>
            <w:r w:rsidR="00791098"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・コース等</w:t>
            </w:r>
          </w:p>
        </w:tc>
      </w:tr>
      <w:tr w:rsidR="00F20126" w:rsidRPr="00F20126" w14:paraId="4D1A78AF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971" w14:textId="494BF779" w:rsidR="004F15D9" w:rsidRPr="00F20126" w:rsidRDefault="00791098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BC80" w14:textId="77777777" w:rsidR="00132CE4" w:rsidRPr="00F20126" w:rsidRDefault="00132CE4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時間/１回</w:t>
            </w:r>
          </w:p>
          <w:p w14:paraId="45175C48" w14:textId="77777777" w:rsidR="004F15D9" w:rsidRPr="00F20126" w:rsidRDefault="00132CE4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回数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1A5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使用言語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7DB877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授業内容（レポート、試験、授業形態等）</w:t>
            </w:r>
          </w:p>
        </w:tc>
      </w:tr>
      <w:tr w:rsidR="00F20126" w:rsidRPr="00F20126" w14:paraId="4DA60AA2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80C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8FF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805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F34B8B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F20126" w:rsidRPr="00F20126" w14:paraId="5282FBED" w14:textId="77777777" w:rsidTr="00D778BA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BB58" w14:textId="3D7B53B2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D90" w14:textId="3042885E" w:rsidR="00B339D5" w:rsidRPr="00F20126" w:rsidRDefault="00D778BA" w:rsidP="00D778BA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×　</w:t>
            </w: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9D43" w14:textId="54895768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EAE5E9" w14:textId="5D565861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15888280" w14:textId="77777777" w:rsidTr="00D778BA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9C9A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9D4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877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BF6D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66DB7337" w14:textId="77777777" w:rsidTr="00D778BA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2292" w14:textId="3F46AEEE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427" w14:textId="77777777" w:rsidR="00D778BA" w:rsidRPr="00F20126" w:rsidRDefault="00626DDD" w:rsidP="00D778B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D778BA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</w:t>
            </w:r>
          </w:p>
          <w:p w14:paraId="46A77C8B" w14:textId="6117DA8B" w:rsidR="004F15D9" w:rsidRPr="00F20126" w:rsidRDefault="00D778BA" w:rsidP="00D77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A954" w14:textId="5A5C8EEF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A9C446" w14:textId="33EB064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368EAAEB" w14:textId="77777777" w:rsidTr="00D778BA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F141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026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4ADC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BB796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51FE8C7B" w14:textId="77777777" w:rsidTr="00D778BA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C068" w14:textId="15B1B415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52B" w14:textId="77777777" w:rsidR="00D778BA" w:rsidRPr="00F20126" w:rsidRDefault="00626DDD" w:rsidP="00D778B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D778BA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</w:t>
            </w:r>
          </w:p>
          <w:p w14:paraId="15206DB8" w14:textId="1A605A9E" w:rsidR="004F15D9" w:rsidRPr="00F20126" w:rsidRDefault="00D778BA" w:rsidP="00D77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E8C3" w14:textId="6FD37CF1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774E2A" w14:textId="2BE4490F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4904E971" w14:textId="77777777" w:rsidTr="00D778BA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21C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F2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A21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10AB7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0AE19AA6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8185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B39E" w14:textId="77777777" w:rsidR="00B339D5" w:rsidRPr="00F20126" w:rsidRDefault="004F15D9" w:rsidP="00B339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時間</w:t>
            </w:r>
          </w:p>
          <w:p w14:paraId="1DD4883F" w14:textId="77777777" w:rsidR="004F15D9" w:rsidRPr="00F20126" w:rsidRDefault="00B339D5" w:rsidP="00B3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62D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3D2C85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0126" w:rsidRPr="00F20126" w14:paraId="0A4F23DF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BDA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0DB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00C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7F78EE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02029543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A96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549" w14:textId="77777777" w:rsidR="00B339D5" w:rsidRPr="00F20126" w:rsidRDefault="004F15D9" w:rsidP="00B339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時間</w:t>
            </w:r>
          </w:p>
          <w:p w14:paraId="14679596" w14:textId="77777777" w:rsidR="004F15D9" w:rsidRPr="00F20126" w:rsidRDefault="00B339D5" w:rsidP="00B3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5CE7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12F9B6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0126" w:rsidRPr="00F20126" w14:paraId="72B6AFC0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C29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9CD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43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4539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0F50FCF1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D14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A80" w14:textId="77777777" w:rsidR="00B339D5" w:rsidRPr="00F20126" w:rsidRDefault="004F15D9" w:rsidP="00B339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時間</w:t>
            </w:r>
          </w:p>
          <w:p w14:paraId="6ACC88FE" w14:textId="77777777" w:rsidR="004F15D9" w:rsidRPr="00F20126" w:rsidRDefault="00B339D5" w:rsidP="00B3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6D4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CB74E9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0126" w:rsidRPr="00F20126" w14:paraId="2B539943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B6A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E6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D6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F1ABAB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3F65D8E3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6686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B96" w14:textId="77777777" w:rsidR="00B339D5" w:rsidRPr="00F20126" w:rsidRDefault="004F15D9" w:rsidP="00B339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時間</w:t>
            </w:r>
          </w:p>
          <w:p w14:paraId="2642A938" w14:textId="77777777" w:rsidR="004F15D9" w:rsidRPr="00F20126" w:rsidRDefault="00B339D5" w:rsidP="00B3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702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E2445F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20126" w:rsidRPr="00F20126" w14:paraId="167DED8C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75A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E3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097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483DF6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0126" w:rsidRPr="00F20126" w14:paraId="738BE91D" w14:textId="77777777" w:rsidTr="005772B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BE7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806" w14:textId="77777777" w:rsidR="00B339D5" w:rsidRPr="00F20126" w:rsidRDefault="004F15D9" w:rsidP="00B339D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339D5"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時間</w:t>
            </w:r>
          </w:p>
          <w:p w14:paraId="308AC8CE" w14:textId="77777777" w:rsidR="004F15D9" w:rsidRPr="00F20126" w:rsidRDefault="00B339D5" w:rsidP="00B3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×　　　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C85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F2614F" w14:textId="77777777" w:rsidR="004F15D9" w:rsidRPr="00F20126" w:rsidRDefault="004F15D9" w:rsidP="004F1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201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F15D9" w:rsidRPr="00F20126" w14:paraId="69DF1A7C" w14:textId="77777777" w:rsidTr="005772B3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06F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8C0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333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98897C" w14:textId="77777777" w:rsidR="004F15D9" w:rsidRPr="00F20126" w:rsidRDefault="004F15D9" w:rsidP="004F15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F07E8FB" w14:textId="77777777" w:rsidR="00132CE4" w:rsidRPr="00F20126" w:rsidRDefault="00132CE4"/>
    <w:p w14:paraId="5D81A82B" w14:textId="77777777" w:rsidR="00132CE4" w:rsidRPr="00F20126" w:rsidRDefault="00132CE4"/>
    <w:tbl>
      <w:tblPr>
        <w:tblStyle w:val="a3"/>
        <w:tblW w:w="0" w:type="auto"/>
        <w:tblBorders>
          <w:top w:val="single" w:sz="18" w:space="0" w:color="FCD0F7"/>
          <w:left w:val="single" w:sz="18" w:space="0" w:color="FCD0F7"/>
          <w:bottom w:val="single" w:sz="18" w:space="0" w:color="FCD0F7"/>
          <w:right w:val="single" w:sz="18" w:space="0" w:color="FCD0F7"/>
          <w:insideH w:val="single" w:sz="18" w:space="0" w:color="FCD0F7"/>
          <w:insideV w:val="single" w:sz="18" w:space="0" w:color="FCD0F7"/>
        </w:tblBorders>
        <w:tblLook w:val="04A0" w:firstRow="1" w:lastRow="0" w:firstColumn="1" w:lastColumn="0" w:noHBand="0" w:noVBand="1"/>
      </w:tblPr>
      <w:tblGrid>
        <w:gridCol w:w="9700"/>
      </w:tblGrid>
      <w:tr w:rsidR="00F20126" w:rsidRPr="00F20126" w14:paraId="52F918DF" w14:textId="77777777" w:rsidTr="00B1158C">
        <w:tc>
          <w:tcPr>
            <w:tcW w:w="9736" w:type="dxa"/>
          </w:tcPr>
          <w:p w14:paraId="4144886B" w14:textId="77777777" w:rsidR="00C027BF" w:rsidRPr="00F20126" w:rsidRDefault="00B1158C" w:rsidP="00C027BF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20126">
              <w:rPr>
                <w:rFonts w:ascii="Meiryo UI" w:eastAsia="Meiryo UI" w:hAnsi="Meiryo UI" w:cs="Meiryo UI" w:hint="eastAsia"/>
                <w:sz w:val="24"/>
                <w:szCs w:val="24"/>
              </w:rPr>
              <w:lastRenderedPageBreak/>
              <w:t>感想や</w:t>
            </w:r>
            <w:r w:rsidRPr="00F20126">
              <w:rPr>
                <w:rFonts w:ascii="Meiryo UI" w:eastAsia="Meiryo UI" w:hAnsi="Meiryo UI" w:cs="Meiryo UI"/>
                <w:sz w:val="24"/>
                <w:szCs w:val="24"/>
              </w:rPr>
              <w:t>コメント</w:t>
            </w:r>
          </w:p>
          <w:p w14:paraId="4C50CDEF" w14:textId="431C6E46" w:rsidR="00B1158C" w:rsidRPr="00F20126" w:rsidRDefault="00B1158C" w:rsidP="00315773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20126">
              <w:rPr>
                <w:rFonts w:ascii="Meiryo UI" w:eastAsia="Meiryo UI" w:hAnsi="Meiryo UI" w:cs="Meiryo UI"/>
              </w:rPr>
              <w:t>（</w:t>
            </w:r>
            <w:r w:rsidRPr="00F20126">
              <w:rPr>
                <w:rFonts w:ascii="Meiryo UI" w:eastAsia="Meiryo UI" w:hAnsi="Meiryo UI" w:cs="Meiryo UI" w:hint="eastAsia"/>
              </w:rPr>
              <w:t>600字</w:t>
            </w:r>
            <w:r w:rsidR="00791098" w:rsidRPr="00F20126">
              <w:rPr>
                <w:rFonts w:ascii="Meiryo UI" w:eastAsia="Meiryo UI" w:hAnsi="Meiryo UI" w:cs="Meiryo UI" w:hint="eastAsia"/>
              </w:rPr>
              <w:t>程度で</w:t>
            </w:r>
            <w:r w:rsidRPr="00F20126">
              <w:rPr>
                <w:rFonts w:ascii="Meiryo UI" w:eastAsia="Meiryo UI" w:hAnsi="Meiryo UI" w:cs="Meiryo UI"/>
              </w:rPr>
              <w:t>、</w:t>
            </w:r>
            <w:r w:rsidRPr="00F20126">
              <w:rPr>
                <w:rFonts w:ascii="Meiryo UI" w:eastAsia="Meiryo UI" w:hAnsi="Meiryo UI" w:cs="Meiryo UI" w:hint="eastAsia"/>
              </w:rPr>
              <w:t>今回</w:t>
            </w:r>
            <w:r w:rsidRPr="00F20126">
              <w:rPr>
                <w:rFonts w:ascii="Meiryo UI" w:eastAsia="Meiryo UI" w:hAnsi="Meiryo UI" w:cs="Meiryo UI"/>
              </w:rPr>
              <w:t>の</w:t>
            </w:r>
            <w:r w:rsidR="00315773" w:rsidRPr="00F20126">
              <w:rPr>
                <w:rFonts w:ascii="Meiryo UI" w:eastAsia="Meiryo UI" w:hAnsi="Meiryo UI" w:cs="Meiryo UI" w:hint="eastAsia"/>
              </w:rPr>
              <w:t>オンライン</w:t>
            </w:r>
            <w:r w:rsidRPr="00F20126">
              <w:rPr>
                <w:rFonts w:ascii="Meiryo UI" w:eastAsia="Meiryo UI" w:hAnsi="Meiryo UI" w:cs="Meiryo UI" w:hint="eastAsia"/>
              </w:rPr>
              <w:t>プログラム</w:t>
            </w:r>
            <w:r w:rsidRPr="00F20126">
              <w:rPr>
                <w:rFonts w:ascii="Meiryo UI" w:eastAsia="Meiryo UI" w:hAnsi="Meiryo UI" w:cs="Meiryo UI"/>
              </w:rPr>
              <w:t>の</w:t>
            </w:r>
            <w:r w:rsidRPr="00F20126">
              <w:rPr>
                <w:rFonts w:ascii="Meiryo UI" w:eastAsia="Meiryo UI" w:hAnsi="Meiryo UI" w:cs="Meiryo UI" w:hint="eastAsia"/>
              </w:rPr>
              <w:t>受講</w:t>
            </w:r>
            <w:r w:rsidRPr="00F20126">
              <w:rPr>
                <w:rFonts w:ascii="Meiryo UI" w:eastAsia="Meiryo UI" w:hAnsi="Meiryo UI" w:cs="Meiryo UI"/>
              </w:rPr>
              <w:t>から得た成果や</w:t>
            </w:r>
            <w:r w:rsidRPr="00F20126">
              <w:rPr>
                <w:rFonts w:ascii="Meiryo UI" w:eastAsia="Meiryo UI" w:hAnsi="Meiryo UI" w:cs="Meiryo UI" w:hint="eastAsia"/>
              </w:rPr>
              <w:t>残念だったこと等</w:t>
            </w:r>
            <w:r w:rsidRPr="00F20126">
              <w:rPr>
                <w:rFonts w:ascii="Meiryo UI" w:eastAsia="Meiryo UI" w:hAnsi="Meiryo UI" w:cs="Meiryo UI"/>
              </w:rPr>
              <w:t>について、</w:t>
            </w:r>
            <w:r w:rsidRPr="00F20126">
              <w:rPr>
                <w:rFonts w:ascii="Meiryo UI" w:eastAsia="Meiryo UI" w:hAnsi="Meiryo UI" w:cs="Meiryo UI" w:hint="eastAsia"/>
              </w:rPr>
              <w:t>記入</w:t>
            </w:r>
            <w:r w:rsidRPr="00F20126">
              <w:rPr>
                <w:rFonts w:ascii="Meiryo UI" w:eastAsia="Meiryo UI" w:hAnsi="Meiryo UI" w:cs="Meiryo UI"/>
              </w:rPr>
              <w:t>してください）</w:t>
            </w:r>
          </w:p>
        </w:tc>
      </w:tr>
      <w:tr w:rsidR="00B1158C" w:rsidRPr="00F20126" w14:paraId="1033F587" w14:textId="77777777" w:rsidTr="00B1158C">
        <w:tc>
          <w:tcPr>
            <w:tcW w:w="9736" w:type="dxa"/>
          </w:tcPr>
          <w:p w14:paraId="161C10DF" w14:textId="51D57145" w:rsidR="003424A5" w:rsidRPr="00F20126" w:rsidRDefault="003424A5" w:rsidP="00810A3F"/>
          <w:p w14:paraId="046740C2" w14:textId="77777777" w:rsidR="00D778BA" w:rsidRPr="00F20126" w:rsidRDefault="00D778BA" w:rsidP="00810A3F"/>
          <w:p w14:paraId="151CAA3A" w14:textId="77777777" w:rsidR="00B1158C" w:rsidRPr="00F20126" w:rsidRDefault="00B1158C" w:rsidP="003F08C1"/>
          <w:p w14:paraId="07BB38AF" w14:textId="77777777" w:rsidR="00B1158C" w:rsidRPr="00F20126" w:rsidRDefault="00B1158C" w:rsidP="003F08C1"/>
          <w:p w14:paraId="1A2427E1" w14:textId="77777777" w:rsidR="00B1158C" w:rsidRPr="00F20126" w:rsidRDefault="00B1158C" w:rsidP="003F08C1"/>
          <w:p w14:paraId="2F662921" w14:textId="77777777" w:rsidR="00D778BA" w:rsidRPr="00F20126" w:rsidRDefault="00D778BA" w:rsidP="003F08C1"/>
          <w:p w14:paraId="4AD3F9A4" w14:textId="77777777" w:rsidR="00D778BA" w:rsidRPr="00F20126" w:rsidRDefault="00D778BA" w:rsidP="003F08C1"/>
          <w:p w14:paraId="0DF2DFDB" w14:textId="77777777" w:rsidR="00D778BA" w:rsidRPr="00F20126" w:rsidRDefault="00D778BA" w:rsidP="003F08C1"/>
          <w:p w14:paraId="5E846022" w14:textId="77777777" w:rsidR="00D778BA" w:rsidRPr="00F20126" w:rsidRDefault="00D778BA" w:rsidP="003F08C1"/>
          <w:p w14:paraId="2B03F718" w14:textId="77777777" w:rsidR="00D778BA" w:rsidRPr="00F20126" w:rsidRDefault="00D778BA" w:rsidP="003F08C1"/>
          <w:p w14:paraId="5D79D8E1" w14:textId="77777777" w:rsidR="00D778BA" w:rsidRPr="00F20126" w:rsidRDefault="00D778BA" w:rsidP="003F08C1"/>
          <w:p w14:paraId="66E136FC" w14:textId="77777777" w:rsidR="00D778BA" w:rsidRPr="00F20126" w:rsidRDefault="00D778BA" w:rsidP="003F08C1"/>
          <w:p w14:paraId="5A2FA094" w14:textId="77777777" w:rsidR="00D778BA" w:rsidRPr="00F20126" w:rsidRDefault="00D778BA" w:rsidP="003F08C1"/>
          <w:p w14:paraId="02EAB14B" w14:textId="77777777" w:rsidR="00D778BA" w:rsidRPr="00F20126" w:rsidRDefault="00D778BA" w:rsidP="003F08C1"/>
          <w:p w14:paraId="1FF3A24C" w14:textId="77777777" w:rsidR="00D778BA" w:rsidRPr="00F20126" w:rsidRDefault="00D778BA" w:rsidP="003F08C1"/>
          <w:p w14:paraId="58FED294" w14:textId="77777777" w:rsidR="00D778BA" w:rsidRPr="00F20126" w:rsidRDefault="00D778BA" w:rsidP="003F08C1"/>
          <w:p w14:paraId="5A82C7C7" w14:textId="77777777" w:rsidR="00D778BA" w:rsidRPr="00F20126" w:rsidRDefault="00D778BA" w:rsidP="003F08C1"/>
          <w:p w14:paraId="69BB9698" w14:textId="77777777" w:rsidR="00D778BA" w:rsidRPr="00F20126" w:rsidRDefault="00D778BA" w:rsidP="003F08C1"/>
          <w:p w14:paraId="2F5D180F" w14:textId="77777777" w:rsidR="00D778BA" w:rsidRPr="00F20126" w:rsidRDefault="00D778BA" w:rsidP="003F08C1"/>
          <w:p w14:paraId="363451D4" w14:textId="5C8D2F51" w:rsidR="00D778BA" w:rsidRPr="00F20126" w:rsidRDefault="00D778BA" w:rsidP="003F08C1"/>
        </w:tc>
      </w:tr>
    </w:tbl>
    <w:p w14:paraId="345F08C5" w14:textId="77777777" w:rsidR="00CA7065" w:rsidRPr="00F20126" w:rsidRDefault="00CA7065"/>
    <w:p w14:paraId="3CE04768" w14:textId="0345C079" w:rsidR="00CA7065" w:rsidRPr="00F20126" w:rsidRDefault="00810A3F">
      <w:r w:rsidRPr="00F201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FE0A1" wp14:editId="1177F7B9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143625" cy="14954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CEC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3085" w14:textId="4C187AFC" w:rsidR="00CA7065" w:rsidRPr="00CA7065" w:rsidRDefault="00CA7065" w:rsidP="00CA706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A7065">
                              <w:rPr>
                                <w:rFonts w:ascii="Meiryo UI" w:eastAsia="Meiryo UI" w:hAnsi="Meiryo UI" w:cs="Meiryo UI" w:hint="eastAsia"/>
                                <w:color w:val="002060"/>
                                <w:sz w:val="20"/>
                                <w:szCs w:val="20"/>
                              </w:rPr>
                              <w:t>今後</w:t>
                            </w:r>
                            <w:r w:rsidR="00315773" w:rsidRPr="00315773">
                              <w:rPr>
                                <w:rFonts w:ascii="Meiryo UI" w:eastAsia="Meiryo UI" w:hAnsi="Meiryo UI" w:cs="Meiryo UI" w:hint="eastAsia"/>
                                <w:color w:val="002060"/>
                                <w:sz w:val="20"/>
                                <w:szCs w:val="20"/>
                              </w:rPr>
                              <w:t>オンライン</w:t>
                            </w:r>
                            <w:r w:rsidRPr="00CA7065">
                              <w:rPr>
                                <w:rFonts w:ascii="Meiryo UI" w:eastAsia="Meiryo UI" w:hAnsi="Meiryo UI" w:cs="Meiryo UI" w:hint="eastAsia"/>
                                <w:color w:val="002060"/>
                                <w:sz w:val="20"/>
                                <w:szCs w:val="20"/>
                              </w:rPr>
                              <w:t>海外</w:t>
                            </w:r>
                            <w:r w:rsidRPr="00CA7065">
                              <w:rPr>
                                <w:rFonts w:ascii="Meiryo UI" w:eastAsia="Meiryo UI" w:hAnsi="Meiryo UI" w:cs="Meiryo UI"/>
                                <w:color w:val="002060"/>
                                <w:sz w:val="20"/>
                                <w:szCs w:val="20"/>
                              </w:rPr>
                              <w:t>研修に参加する</w:t>
                            </w:r>
                            <w:r w:rsidRPr="00CA7065">
                              <w:rPr>
                                <w:rFonts w:ascii="Meiryo UI" w:eastAsia="Meiryo UI" w:hAnsi="Meiryo UI" w:cs="Meiryo UI" w:hint="eastAsia"/>
                                <w:color w:val="002060"/>
                                <w:sz w:val="20"/>
                                <w:szCs w:val="20"/>
                              </w:rPr>
                              <w:t>人</w:t>
                            </w:r>
                            <w:r w:rsidRPr="00CA7065">
                              <w:rPr>
                                <w:rFonts w:ascii="Meiryo UI" w:eastAsia="Meiryo UI" w:hAnsi="Meiryo UI" w:cs="Meiryo UI"/>
                                <w:color w:val="002060"/>
                                <w:sz w:val="20"/>
                                <w:szCs w:val="20"/>
                              </w:rPr>
                              <w:t>へのアドバイス</w:t>
                            </w:r>
                          </w:p>
                          <w:p w14:paraId="31647288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58A901D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FC79807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720292D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7D854A6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1345213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F3D80CA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5828FB6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CD01A26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6880643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B6505BD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6D9A15D9" w14:textId="77777777" w:rsidR="00CA7065" w:rsidRPr="00157B0E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E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1.1pt;width:483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bNuwIAAM0FAAAOAAAAZHJzL2Uyb0RvYy54bWysVM1uEzEQviPxDpbvdJOQlDbqpgopQUhV&#10;W9Ginh2vnazweoztZDccGwnxELwC4szz7Isw9m7StPRSxGXX4/lmPPPNz8lpVSiyEtbloFPaPehQ&#10;IjSHLNfzlH66mb46osR5pjOmQIuUroWjp6OXL05KMxQ9WIDKhCXoRLthaVK68N4Mk8TxhSiYOwAj&#10;NCol2IJ5FO08ySwr0Xuhkl6nc5iUYDNjgQvn8PasUdJR9C+l4P5SSic8USnF2Hz82vidhW8yOmHD&#10;uWVmkfM2DPYPURQs1/joztUZ84wsbf6XqyLnFhxIf8ChSEDKnIuYA2bT7TzK5nrBjIi5IDnO7Ghy&#10;/88tv1hdWZJnKe1RolmBJao33+q7n/Xd73rzndSbH/VmU9/9Qpn0Al2lcUO0ujZo56u3UGHZt/cO&#10;LwMLlbRF+GN+BPVI/HpHtqg84Xh52O2/PuwNKOGo6/aPB30U0H9yb26s8+8FFCQcUmqxmpFktjp3&#10;voFuIeE1ByrPprlSUQgdJCbKkhXD2isfg0TnD1BKkxJTPxq8GUTPD5TOzmc7B5PJu8l02ga4B0OP&#10;SocHRey2NrBAUkNGPPm1EgGj9Echke3IyRNRMs6F3kUa0QElMafnGLb4+6ieY9zkgRbxZdB+Z1zk&#10;GmxD00Nys89bcmWDxyru5R2OvppVsc12vTKDbI0tZKGZSWf4NMcynzPnr5jFIcSuwcXiL/EjFWCZ&#10;oD1RsgD79an7gMfZQC0lJQ51St2XJbOCEvVB49Qcd/v9sAWi0B+86aFg9zWzfY1eFhPA3uniCjM8&#10;HgPeq+1RWihucf+Mw6uoYprj2yn12+PEN6sG9xcX43EE4dwb5s/1teHBdWA5NPFNdcusaTvd45Bc&#10;wHb82fBRwzfYYKlhvPQg8zgNgeeG1ZZ/3Blxntr9FpbSvhxR91t49AcAAP//AwBQSwMEFAAGAAgA&#10;AAAhALpNSAreAAAABwEAAA8AAABkcnMvZG93bnJldi54bWxMj8FOwzAQRO9I/IO1SFwQdUhFU0Kc&#10;iiIBN6Clhx7deImjxOsodpv071lOcBzNaOZNsZpcJ044hMaTgrtZAgKp8qahWsHu6+V2CSJETUZ3&#10;nlDBGQOsysuLQufGj7TB0zbWgkso5FqBjbHPpQyVRafDzPdI7H37wenIcqilGfTI5a6TaZIspNMN&#10;8YLVPT5brNrt0Sn4OH++r02Wvdqbsd00bdjt12+tUtdX09MjiIhT/AvDLz6jQ8lMB38kE0SnYMFP&#10;ooI0BcHuQza/B3FgPc8ykGUh//OXPwAAAP//AwBQSwECLQAUAAYACAAAACEAtoM4kv4AAADhAQAA&#10;EwAAAAAAAAAAAAAAAAAAAAAAW0NvbnRlbnRfVHlwZXNdLnhtbFBLAQItABQABgAIAAAAIQA4/SH/&#10;1gAAAJQBAAALAAAAAAAAAAAAAAAAAC8BAABfcmVscy8ucmVsc1BLAQItABQABgAIAAAAIQAVkEbN&#10;uwIAAM0FAAAOAAAAAAAAAAAAAAAAAC4CAABkcnMvZTJvRG9jLnhtbFBLAQItABQABgAIAAAAIQC6&#10;TUgK3gAAAAcBAAAPAAAAAAAAAAAAAAAAABUFAABkcnMvZG93bnJldi54bWxQSwUGAAAAAAQABADz&#10;AAAAIAYAAAAA&#10;" fillcolor="white [3201]" strokecolor="#ccecff" strokeweight="2.25pt">
                <v:textbox>
                  <w:txbxContent>
                    <w:p w14:paraId="6B193085" w14:textId="4C187AFC" w:rsidR="00CA7065" w:rsidRPr="00CA7065" w:rsidRDefault="00CA7065" w:rsidP="00CA7065">
                      <w:pPr>
                        <w:jc w:val="left"/>
                        <w:rPr>
                          <w:rFonts w:ascii="Meiryo UI" w:eastAsia="Meiryo UI" w:hAnsi="Meiryo UI" w:cs="Meiryo UI"/>
                          <w:color w:val="002060"/>
                          <w:sz w:val="20"/>
                          <w:szCs w:val="20"/>
                        </w:rPr>
                      </w:pPr>
                      <w:r w:rsidRPr="00CA7065">
                        <w:rPr>
                          <w:rFonts w:ascii="Meiryo UI" w:eastAsia="Meiryo UI" w:hAnsi="Meiryo UI" w:cs="Meiryo UI" w:hint="eastAsia"/>
                          <w:color w:val="002060"/>
                          <w:sz w:val="20"/>
                          <w:szCs w:val="20"/>
                        </w:rPr>
                        <w:t>今後</w:t>
                      </w:r>
                      <w:r w:rsidR="00315773" w:rsidRPr="00315773">
                        <w:rPr>
                          <w:rFonts w:ascii="Meiryo UI" w:eastAsia="Meiryo UI" w:hAnsi="Meiryo UI" w:cs="Meiryo UI" w:hint="eastAsia"/>
                          <w:color w:val="002060"/>
                          <w:sz w:val="20"/>
                          <w:szCs w:val="20"/>
                        </w:rPr>
                        <w:t>オンライン</w:t>
                      </w:r>
                      <w:bookmarkStart w:id="1" w:name="_GoBack"/>
                      <w:bookmarkEnd w:id="1"/>
                      <w:r w:rsidRPr="00CA7065">
                        <w:rPr>
                          <w:rFonts w:ascii="Meiryo UI" w:eastAsia="Meiryo UI" w:hAnsi="Meiryo UI" w:cs="Meiryo UI" w:hint="eastAsia"/>
                          <w:color w:val="002060"/>
                          <w:sz w:val="20"/>
                          <w:szCs w:val="20"/>
                        </w:rPr>
                        <w:t>海外</w:t>
                      </w:r>
                      <w:r w:rsidRPr="00CA7065">
                        <w:rPr>
                          <w:rFonts w:ascii="Meiryo UI" w:eastAsia="Meiryo UI" w:hAnsi="Meiryo UI" w:cs="Meiryo UI"/>
                          <w:color w:val="002060"/>
                          <w:sz w:val="20"/>
                          <w:szCs w:val="20"/>
                        </w:rPr>
                        <w:t>研修に参加する</w:t>
                      </w:r>
                      <w:r w:rsidRPr="00CA7065">
                        <w:rPr>
                          <w:rFonts w:ascii="Meiryo UI" w:eastAsia="Meiryo UI" w:hAnsi="Meiryo UI" w:cs="Meiryo UI" w:hint="eastAsia"/>
                          <w:color w:val="002060"/>
                          <w:sz w:val="20"/>
                          <w:szCs w:val="20"/>
                        </w:rPr>
                        <w:t>人</w:t>
                      </w:r>
                      <w:r w:rsidRPr="00CA7065">
                        <w:rPr>
                          <w:rFonts w:ascii="Meiryo UI" w:eastAsia="Meiryo UI" w:hAnsi="Meiryo UI" w:cs="Meiryo UI"/>
                          <w:color w:val="002060"/>
                          <w:sz w:val="20"/>
                          <w:szCs w:val="20"/>
                        </w:rPr>
                        <w:t>へのアドバイス</w:t>
                      </w:r>
                    </w:p>
                    <w:p w14:paraId="31647288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58A901D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FC79807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720292D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7D854A6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1345213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F3D80CA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5828FB6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CD01A26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6880643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B6505BD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6D9A15D9" w14:textId="77777777" w:rsidR="00CA7065" w:rsidRPr="00157B0E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58C" w:rsidRPr="00F201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03275" wp14:editId="16F12684">
                <wp:simplePos x="0" y="0"/>
                <wp:positionH relativeFrom="column">
                  <wp:posOffset>85725</wp:posOffset>
                </wp:positionH>
                <wp:positionV relativeFrom="paragraph">
                  <wp:posOffset>1795145</wp:posOffset>
                </wp:positionV>
                <wp:extent cx="6096000" cy="149542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CFF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415F" w14:textId="77777777" w:rsidR="00CA7065" w:rsidRP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  <w:color w:val="002060"/>
                                <w:szCs w:val="21"/>
                              </w:rPr>
                            </w:pPr>
                            <w:r w:rsidRPr="00CA7065">
                              <w:rPr>
                                <w:rFonts w:ascii="Meiryo UI" w:eastAsia="Meiryo UI" w:hAnsi="Meiryo UI" w:cs="Meiryo UI" w:hint="eastAsia"/>
                                <w:color w:val="002060"/>
                                <w:szCs w:val="21"/>
                              </w:rPr>
                              <w:t>その</w:t>
                            </w:r>
                            <w:r w:rsidRPr="00CA7065">
                              <w:rPr>
                                <w:rFonts w:ascii="Meiryo UI" w:eastAsia="Meiryo UI" w:hAnsi="Meiryo UI" w:cs="Meiryo UI"/>
                                <w:color w:val="002060"/>
                                <w:szCs w:val="21"/>
                              </w:rPr>
                              <w:t>他、何かありましたらお書きください</w:t>
                            </w:r>
                            <w:r w:rsidRPr="00CA7065">
                              <w:rPr>
                                <w:rFonts w:ascii="Meiryo UI" w:eastAsia="Meiryo UI" w:hAnsi="Meiryo UI" w:cs="Meiryo UI" w:hint="eastAsia"/>
                                <w:color w:val="002060"/>
                                <w:szCs w:val="21"/>
                              </w:rPr>
                              <w:t>（</w:t>
                            </w:r>
                            <w:r w:rsidRPr="00CA7065">
                              <w:rPr>
                                <w:rFonts w:ascii="Meiryo UI" w:eastAsia="Meiryo UI" w:hAnsi="Meiryo UI" w:cs="Meiryo UI"/>
                                <w:color w:val="002060"/>
                                <w:szCs w:val="21"/>
                              </w:rPr>
                              <w:t>国際交流センターへの要望等）</w:t>
                            </w:r>
                          </w:p>
                          <w:p w14:paraId="6CD40D02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E04076E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1B9DCAA0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F73106E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C49F732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C9D0B96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3FD24BD7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01B4427D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7B675E8B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7A2EFFC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0DD8045" w14:textId="77777777" w:rsidR="00CA7065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C8EBC38" w14:textId="77777777" w:rsidR="00CA7065" w:rsidRPr="00157B0E" w:rsidRDefault="00CA7065" w:rsidP="00CA70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3275" id="テキスト ボックス 3" o:spid="_x0000_s1028" type="#_x0000_t202" style="position:absolute;left:0;text-align:left;margin-left:6.75pt;margin-top:141.35pt;width:480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myvAIAAM0FAAAOAAAAZHJzL2Uyb0RvYy54bWysVM1uEzEQviPxDpbvdJM0KW3UTRW2CkKq&#10;2ooW9ex47WSF12NsJ9lwbCTEQ/AKiDPPsy/C2LtJ09JLEZfdseeb8cw3P6dnVanIUlhXgE5p96BD&#10;idAc8kLPUvrpdvLmmBLnmc6ZAi1SuhaOno1evzpdmaHowRxULixBJ9oNVyalc+/NMEkcn4uSuQMw&#10;QqNSgi2Zx6OdJbllK/ReqqTX6RwlK7C5scCFc3h73ijpKPqXUnB/JaUTnqiUYmw+fm38TsM3GZ2y&#10;4cwyMy94Gwb7hyhKVmh8dOfqnHlGFrb4y1VZcAsOpD/gUCYgZcFFzAGz6XaeZHMzZ0bEXJAcZ3Y0&#10;uf/nll8ury0p8pQeUqJZiSWqN9/q+5/1/e96853Umx/1ZlPf/8IzOQx0rYwbotWNQTtfvYMKy769&#10;d3gZWKikLcMf8yOoR+LXO7JF5QnHy6POyVGngyqOum7/ZNDvDYKf5MHcWOffCyhJEFJqsZqRZLa8&#10;cL6BbiHhNQeqyCeFUvEQOkhkypIlw9orH4NE549QSpNVSnvHg7eD6PmR0tnZdOcgyyaTLGsD3IOh&#10;R6XDgyJ2WxtYIKkhI0p+rUTAKP1RSGQ7cvJMlIxzoXeRRnRASczpJYYt/iGqlxg3eaBFfBm03xmX&#10;hQbb0PSY3PzzllzZ4LGKe3kH0VfTKrbZrlemkK+xhSw0M+kMnxRY5gvm/DWzOITYGrhY/BV+pAIs&#10;E7QSJXOwX5+7D3icDdRSssKhTqn7smBWUKI+aJyak26/H7ZAPPQHb3t4sPua6b5GL8oMsHe6uMIM&#10;j2LAe7UVpYXyDvfPOLyKKqY5vp1SvxUz36wa3F9cjMcRhHNvmL/QN4YH14Hl0MS31R2zpu10j0Ny&#10;CdvxZ8MnDd9gg6WG8cKDLOI0BJ4bVlv+cWfEeWr3W1hK++eIetjCoz8AAAD//wMAUEsDBBQABgAI&#10;AAAAIQCSbZG13wAAAAoBAAAPAAAAZHJzL2Rvd25yZXYueG1sTI/BTsMwDIbvSLxDZCQuiKUrGiul&#10;6YSGOOwwCQYP4DWmrWic0mRd2dPjneD4259+fy5Wk+vUSENoPRuYzxJQxJW3LdcGPt5fbjNQISJb&#10;7DyTgR8KsCovLwrMrT/yG427WCsp4ZCjgSbGPtc6VA05DDPfE8vu0w8Oo8Sh1nbAo5S7TqdJcq8d&#10;tiwXGuxp3VD1tTs4A7Vex2fG7+1NFt1mW42nYfN6Mub6anp6BBVpin8wnPVFHUpx2vsD26A6yXcL&#10;IQ2kWboEJcDD8jzZG1jMsxR0Wej/L5S/AAAA//8DAFBLAQItABQABgAIAAAAIQC2gziS/gAAAOEB&#10;AAATAAAAAAAAAAAAAAAAAAAAAABbQ29udGVudF9UeXBlc10ueG1sUEsBAi0AFAAGAAgAAAAhADj9&#10;If/WAAAAlAEAAAsAAAAAAAAAAAAAAAAALwEAAF9yZWxzLy5yZWxzUEsBAi0AFAAGAAgAAAAhAJne&#10;mbK8AgAAzQUAAA4AAAAAAAAAAAAAAAAALgIAAGRycy9lMm9Eb2MueG1sUEsBAi0AFAAGAAgAAAAh&#10;AJJtkbXfAAAACgEAAA8AAAAAAAAAAAAAAAAAFgUAAGRycy9kb3ducmV2LnhtbFBLBQYAAAAABAAE&#10;APMAAAAiBgAAAAA=&#10;" fillcolor="white [3201]" strokecolor="#cfc" strokeweight="2.25pt">
                <v:textbox>
                  <w:txbxContent>
                    <w:p w14:paraId="018E415F" w14:textId="77777777" w:rsidR="00CA7065" w:rsidRPr="00CA7065" w:rsidRDefault="00CA7065" w:rsidP="00CA7065">
                      <w:pPr>
                        <w:rPr>
                          <w:rFonts w:ascii="Meiryo UI" w:eastAsia="Meiryo UI" w:hAnsi="Meiryo UI" w:cs="Meiryo UI"/>
                          <w:color w:val="002060"/>
                          <w:szCs w:val="21"/>
                        </w:rPr>
                      </w:pPr>
                      <w:r w:rsidRPr="00CA7065">
                        <w:rPr>
                          <w:rFonts w:ascii="Meiryo UI" w:eastAsia="Meiryo UI" w:hAnsi="Meiryo UI" w:cs="Meiryo UI" w:hint="eastAsia"/>
                          <w:color w:val="002060"/>
                          <w:szCs w:val="21"/>
                        </w:rPr>
                        <w:t>その</w:t>
                      </w:r>
                      <w:r w:rsidRPr="00CA7065">
                        <w:rPr>
                          <w:rFonts w:ascii="Meiryo UI" w:eastAsia="Meiryo UI" w:hAnsi="Meiryo UI" w:cs="Meiryo UI"/>
                          <w:color w:val="002060"/>
                          <w:szCs w:val="21"/>
                        </w:rPr>
                        <w:t>他、何かありましたらお書きください</w:t>
                      </w:r>
                      <w:r w:rsidRPr="00CA7065">
                        <w:rPr>
                          <w:rFonts w:ascii="Meiryo UI" w:eastAsia="Meiryo UI" w:hAnsi="Meiryo UI" w:cs="Meiryo UI" w:hint="eastAsia"/>
                          <w:color w:val="002060"/>
                          <w:szCs w:val="21"/>
                        </w:rPr>
                        <w:t>（</w:t>
                      </w:r>
                      <w:r w:rsidRPr="00CA7065">
                        <w:rPr>
                          <w:rFonts w:ascii="Meiryo UI" w:eastAsia="Meiryo UI" w:hAnsi="Meiryo UI" w:cs="Meiryo UI"/>
                          <w:color w:val="002060"/>
                          <w:szCs w:val="21"/>
                        </w:rPr>
                        <w:t>国際交流センターへの要望等）</w:t>
                      </w:r>
                    </w:p>
                    <w:p w14:paraId="6CD40D02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E04076E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1B9DCAA0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F73106E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C49F732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C9D0B96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3FD24BD7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01B4427D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7B675E8B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7A2EFFC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0DD8045" w14:textId="77777777" w:rsidR="00CA7065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C8EBC38" w14:textId="77777777" w:rsidR="00CA7065" w:rsidRPr="00157B0E" w:rsidRDefault="00CA7065" w:rsidP="00CA70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7065" w:rsidRPr="00F20126" w:rsidSect="004F15D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78C5" w14:textId="77777777" w:rsidR="003A0DF0" w:rsidRDefault="003A0DF0" w:rsidP="00F311E6">
      <w:r>
        <w:separator/>
      </w:r>
    </w:p>
  </w:endnote>
  <w:endnote w:type="continuationSeparator" w:id="0">
    <w:p w14:paraId="3010C431" w14:textId="77777777" w:rsidR="003A0DF0" w:rsidRDefault="003A0DF0" w:rsidP="00F3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F663" w14:textId="77777777" w:rsidR="003A0DF0" w:rsidRDefault="003A0DF0" w:rsidP="00F311E6">
      <w:r>
        <w:separator/>
      </w:r>
    </w:p>
  </w:footnote>
  <w:footnote w:type="continuationSeparator" w:id="0">
    <w:p w14:paraId="35708FE7" w14:textId="77777777" w:rsidR="003A0DF0" w:rsidRDefault="003A0DF0" w:rsidP="00F3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372E" w14:textId="79C881BB" w:rsidR="00481DA4" w:rsidRDefault="00481DA4" w:rsidP="00481DA4">
    <w:pPr>
      <w:pStyle w:val="a4"/>
      <w:jc w:val="right"/>
    </w:pPr>
    <w:r>
      <w:rPr>
        <w:rFonts w:hint="eastAsia"/>
      </w:rPr>
      <w:t>(</w:t>
    </w:r>
    <w:r>
      <w:rPr>
        <w:rFonts w:hint="eastAsia"/>
      </w:rPr>
      <w:t>様式２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D9"/>
    <w:rsid w:val="000B2612"/>
    <w:rsid w:val="00132CE4"/>
    <w:rsid w:val="00157B0E"/>
    <w:rsid w:val="00164E6B"/>
    <w:rsid w:val="001B0130"/>
    <w:rsid w:val="001D4751"/>
    <w:rsid w:val="00277434"/>
    <w:rsid w:val="002C1978"/>
    <w:rsid w:val="002C30CB"/>
    <w:rsid w:val="002D564C"/>
    <w:rsid w:val="00315773"/>
    <w:rsid w:val="003424A5"/>
    <w:rsid w:val="003669DC"/>
    <w:rsid w:val="003A0DF0"/>
    <w:rsid w:val="003D5CD1"/>
    <w:rsid w:val="0045117C"/>
    <w:rsid w:val="00467E43"/>
    <w:rsid w:val="00481DA4"/>
    <w:rsid w:val="004B6567"/>
    <w:rsid w:val="004F15D9"/>
    <w:rsid w:val="005214F5"/>
    <w:rsid w:val="005772B3"/>
    <w:rsid w:val="005B35F8"/>
    <w:rsid w:val="00626DDD"/>
    <w:rsid w:val="0069561E"/>
    <w:rsid w:val="006D6922"/>
    <w:rsid w:val="00733568"/>
    <w:rsid w:val="00774C9A"/>
    <w:rsid w:val="00791098"/>
    <w:rsid w:val="00793C77"/>
    <w:rsid w:val="007A24D3"/>
    <w:rsid w:val="00810A3F"/>
    <w:rsid w:val="00881F18"/>
    <w:rsid w:val="008D709C"/>
    <w:rsid w:val="009707E7"/>
    <w:rsid w:val="009D343D"/>
    <w:rsid w:val="00A02DEB"/>
    <w:rsid w:val="00B1158C"/>
    <w:rsid w:val="00B339D5"/>
    <w:rsid w:val="00BF0F7C"/>
    <w:rsid w:val="00C027BF"/>
    <w:rsid w:val="00C24ED3"/>
    <w:rsid w:val="00C62637"/>
    <w:rsid w:val="00CA7065"/>
    <w:rsid w:val="00D66ABD"/>
    <w:rsid w:val="00D778BA"/>
    <w:rsid w:val="00DD7BE0"/>
    <w:rsid w:val="00DE77F6"/>
    <w:rsid w:val="00F20126"/>
    <w:rsid w:val="00F311E6"/>
    <w:rsid w:val="00F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29903"/>
  <w15:chartTrackingRefBased/>
  <w15:docId w15:val="{60539697-701A-48AA-9099-872FC7FB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1E6"/>
  </w:style>
  <w:style w:type="paragraph" w:styleId="a6">
    <w:name w:val="footer"/>
    <w:basedOn w:val="a"/>
    <w:link w:val="a7"/>
    <w:uiPriority w:val="99"/>
    <w:unhideWhenUsed/>
    <w:rsid w:val="00F31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聡子</dc:creator>
  <cp:keywords/>
  <dc:description/>
  <cp:lastModifiedBy>kokusaikt9</cp:lastModifiedBy>
  <cp:revision>2</cp:revision>
  <cp:lastPrinted>2021-09-22T04:42:00Z</cp:lastPrinted>
  <dcterms:created xsi:type="dcterms:W3CDTF">2021-10-27T00:36:00Z</dcterms:created>
  <dcterms:modified xsi:type="dcterms:W3CDTF">2021-10-27T00:36:00Z</dcterms:modified>
</cp:coreProperties>
</file>